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D5" w:rsidRDefault="00D239ED" w:rsidP="00D239ED">
      <w:pPr>
        <w:pStyle w:val="a4"/>
        <w:shd w:val="clear" w:color="auto" w:fill="FFFFFF"/>
        <w:rPr>
          <w:rStyle w:val="a3"/>
          <w:rFonts w:ascii="Roboto Condensed" w:hAnsi="Roboto Condensed"/>
          <w:color w:val="000000"/>
          <w:sz w:val="30"/>
          <w:szCs w:val="30"/>
        </w:rPr>
      </w:pPr>
      <w:r>
        <w:rPr>
          <w:rStyle w:val="a3"/>
          <w:rFonts w:ascii="Roboto Condensed" w:hAnsi="Roboto Condensed"/>
          <w:color w:val="000000"/>
          <w:sz w:val="30"/>
          <w:szCs w:val="30"/>
        </w:rPr>
        <w:t xml:space="preserve">                                                                                  ПРОЕКТ</w:t>
      </w:r>
    </w:p>
    <w:p w:rsidR="00D239ED" w:rsidRPr="00D239ED" w:rsidRDefault="00D239ED" w:rsidP="00D2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9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DE7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МАЯКСКОГО</w:t>
      </w:r>
      <w:r w:rsidRPr="00D2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239ED" w:rsidRPr="00D239ED" w:rsidRDefault="00D239ED" w:rsidP="00D2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D239ED" w:rsidRPr="00D239ED" w:rsidRDefault="00D239ED" w:rsidP="00D23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39ED" w:rsidRDefault="00D239ED" w:rsidP="00D2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                                                                                                                 N ___</w:t>
      </w:r>
    </w:p>
    <w:p w:rsidR="00B032D5" w:rsidRPr="00D239ED" w:rsidRDefault="00D239ED" w:rsidP="00D2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="00DE7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="00DE753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DE7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аяк</w:t>
      </w:r>
      <w:proofErr w:type="spellEnd"/>
    </w:p>
    <w:p w:rsidR="00B032D5" w:rsidRPr="00D239ED" w:rsidRDefault="00B032D5" w:rsidP="00B03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ED">
        <w:rPr>
          <w:rFonts w:ascii="Times New Roman" w:hAnsi="Times New Roman" w:cs="Times New Roman"/>
          <w:b/>
          <w:bCs/>
          <w:sz w:val="28"/>
          <w:szCs w:val="28"/>
        </w:rPr>
        <w:t>Об  утверждении   административного регламента</w:t>
      </w:r>
    </w:p>
    <w:p w:rsidR="00B032D5" w:rsidRPr="00D239ED" w:rsidRDefault="00B032D5" w:rsidP="00B03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E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B032D5" w:rsidRPr="00D239ED" w:rsidRDefault="00B032D5" w:rsidP="00B03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t xml:space="preserve">«Согласование проведения работ </w:t>
      </w:r>
      <w:proofErr w:type="gramStart"/>
      <w:r w:rsidRPr="00D239E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239ED">
        <w:rPr>
          <w:rFonts w:ascii="Times New Roman" w:hAnsi="Times New Roman" w:cs="Times New Roman"/>
          <w:b/>
          <w:sz w:val="28"/>
          <w:szCs w:val="28"/>
        </w:rPr>
        <w:t xml:space="preserve"> технических</w:t>
      </w:r>
    </w:p>
    <w:p w:rsidR="00B032D5" w:rsidRPr="00D239ED" w:rsidRDefault="00B032D5" w:rsidP="00B03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t xml:space="preserve">и охранных </w:t>
      </w:r>
      <w:proofErr w:type="gramStart"/>
      <w:r w:rsidRPr="00D239ED">
        <w:rPr>
          <w:rFonts w:ascii="Times New Roman" w:hAnsi="Times New Roman" w:cs="Times New Roman"/>
          <w:b/>
          <w:sz w:val="28"/>
          <w:szCs w:val="28"/>
        </w:rPr>
        <w:t>зонах</w:t>
      </w:r>
      <w:proofErr w:type="gramEnd"/>
      <w:r w:rsidR="00E86191" w:rsidRPr="00D239ED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proofErr w:type="spellStart"/>
      <w:r w:rsidR="00DE7535">
        <w:rPr>
          <w:rFonts w:ascii="Times New Roman" w:hAnsi="Times New Roman" w:cs="Times New Roman"/>
          <w:b/>
          <w:sz w:val="28"/>
          <w:szCs w:val="28"/>
        </w:rPr>
        <w:t>Маякского</w:t>
      </w:r>
      <w:proofErr w:type="spellEnd"/>
      <w:r w:rsidR="00E86191" w:rsidRPr="00D239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B032D5" w:rsidRPr="00D239ED" w:rsidRDefault="00B032D5" w:rsidP="00B032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9ED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 Российской Федерации</w:t>
      </w:r>
      <w:proofErr w:type="gramStart"/>
      <w:r w:rsidRPr="00D23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39ED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D23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39E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апреля   2014 г. N 403</w:t>
      </w:r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«Об исчерпывающем перечне процедур в сфере жилищного строительства », Уставом </w:t>
      </w:r>
      <w:proofErr w:type="spellStart"/>
      <w:r w:rsidR="00DE7535">
        <w:rPr>
          <w:rFonts w:ascii="Times New Roman" w:hAnsi="Times New Roman" w:cs="Times New Roman"/>
          <w:color w:val="000000"/>
          <w:sz w:val="28"/>
          <w:szCs w:val="28"/>
        </w:rPr>
        <w:t>Маякского</w:t>
      </w:r>
      <w:proofErr w:type="spellEnd"/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239ED">
        <w:rPr>
          <w:rFonts w:ascii="Times New Roman" w:hAnsi="Times New Roman" w:cs="Times New Roman"/>
          <w:color w:val="000000"/>
          <w:sz w:val="28"/>
          <w:szCs w:val="28"/>
        </w:rPr>
        <w:t>Отрадненского</w:t>
      </w:r>
      <w:proofErr w:type="spellEnd"/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 района  п о с т а н о в л я ю:</w:t>
      </w:r>
    </w:p>
    <w:p w:rsidR="00B032D5" w:rsidRPr="00D239ED" w:rsidRDefault="00B032D5" w:rsidP="00B032D5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239ED">
        <w:rPr>
          <w:rFonts w:ascii="Times New Roman" w:hAnsi="Times New Roman" w:cs="Times New Roman"/>
          <w:color w:val="111111"/>
          <w:sz w:val="28"/>
          <w:szCs w:val="28"/>
        </w:rPr>
        <w:t xml:space="preserve">1. Утвердить </w:t>
      </w:r>
      <w:r w:rsidRPr="00D239ED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D239E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</w:t>
      </w:r>
      <w:r w:rsidRPr="00D23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9ED">
        <w:rPr>
          <w:rFonts w:ascii="Times New Roman" w:hAnsi="Times New Roman" w:cs="Times New Roman"/>
          <w:sz w:val="28"/>
          <w:szCs w:val="28"/>
        </w:rPr>
        <w:t>«Согласование проведения работ в технических и охранных зонах»</w:t>
      </w:r>
      <w:r w:rsidRPr="00D239ED">
        <w:rPr>
          <w:rFonts w:ascii="Times New Roman" w:hAnsi="Times New Roman" w:cs="Times New Roman"/>
          <w:color w:val="111111"/>
          <w:sz w:val="28"/>
          <w:szCs w:val="28"/>
        </w:rPr>
        <w:t xml:space="preserve"> (прилагается).</w:t>
      </w:r>
    </w:p>
    <w:p w:rsidR="00B032D5" w:rsidRPr="00D239ED" w:rsidRDefault="00B032D5" w:rsidP="00B032D5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постановление разместить на официальном сайте администрации  </w:t>
      </w:r>
      <w:proofErr w:type="spellStart"/>
      <w:r w:rsidR="00DE7535">
        <w:rPr>
          <w:rFonts w:ascii="Times New Roman" w:hAnsi="Times New Roman" w:cs="Times New Roman"/>
          <w:color w:val="000000"/>
          <w:sz w:val="28"/>
          <w:szCs w:val="28"/>
        </w:rPr>
        <w:t>Маякского</w:t>
      </w:r>
      <w:proofErr w:type="spellEnd"/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D239ED">
        <w:rPr>
          <w:rFonts w:ascii="Times New Roman" w:hAnsi="Times New Roman" w:cs="Times New Roman"/>
          <w:color w:val="000000"/>
          <w:sz w:val="28"/>
          <w:szCs w:val="28"/>
        </w:rPr>
        <w:t>Отрадненского</w:t>
      </w:r>
      <w:proofErr w:type="spellEnd"/>
      <w:r w:rsidRPr="00D239ED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B032D5" w:rsidRPr="00D239ED" w:rsidRDefault="00B032D5" w:rsidP="00B03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со дня официального обнародования.</w:t>
      </w:r>
    </w:p>
    <w:p w:rsidR="00B032D5" w:rsidRPr="00D239ED" w:rsidRDefault="00E86191" w:rsidP="00E8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    </w:t>
      </w:r>
      <w:r w:rsidR="00B032D5" w:rsidRPr="00D239E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B032D5" w:rsidRPr="00D239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32D5" w:rsidRPr="00D239E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032D5" w:rsidRPr="00D239ED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D5" w:rsidRPr="00D239ED" w:rsidRDefault="00B032D5" w:rsidP="00B03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E7535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D23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9E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032D5" w:rsidRPr="00D239ED" w:rsidRDefault="00B032D5" w:rsidP="00B032D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9ED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D239E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D239ED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DE75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E7535">
        <w:rPr>
          <w:rFonts w:ascii="Times New Roman" w:hAnsi="Times New Roman" w:cs="Times New Roman"/>
          <w:sz w:val="28"/>
          <w:szCs w:val="28"/>
        </w:rPr>
        <w:t>С.М.Мироненко</w:t>
      </w:r>
      <w:proofErr w:type="spellEnd"/>
    </w:p>
    <w:p w:rsidR="00B032D5" w:rsidRPr="00B032D5" w:rsidRDefault="00B032D5" w:rsidP="00B032D5">
      <w:pPr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Pr="00B032D5" w:rsidRDefault="00B032D5" w:rsidP="00A00A4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Default="00B032D5" w:rsidP="00B032D5">
      <w:pPr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535" w:rsidRDefault="00DE7535" w:rsidP="00B032D5">
      <w:pPr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7535" w:rsidRPr="00B032D5" w:rsidRDefault="00DE7535" w:rsidP="00B032D5">
      <w:pPr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Pr="00B032D5" w:rsidRDefault="00B032D5" w:rsidP="00B032D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B032D5">
        <w:rPr>
          <w:color w:val="000000"/>
          <w:sz w:val="30"/>
          <w:szCs w:val="30"/>
        </w:rPr>
        <w:lastRenderedPageBreak/>
        <w:t>ПРИЛОЖЕНИЕ</w:t>
      </w:r>
      <w:r w:rsidRPr="00B032D5">
        <w:rPr>
          <w:color w:val="000000"/>
          <w:sz w:val="30"/>
          <w:szCs w:val="30"/>
        </w:rPr>
        <w:br/>
        <w:t xml:space="preserve">к постановлению  администрации </w:t>
      </w:r>
    </w:p>
    <w:p w:rsidR="00B032D5" w:rsidRPr="00B032D5" w:rsidRDefault="00DE7535" w:rsidP="00B032D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Маякского</w:t>
      </w:r>
      <w:proofErr w:type="spellEnd"/>
      <w:r w:rsidR="00B032D5" w:rsidRPr="00B032D5">
        <w:rPr>
          <w:color w:val="000000"/>
          <w:sz w:val="30"/>
          <w:szCs w:val="30"/>
        </w:rPr>
        <w:t xml:space="preserve"> сельского</w:t>
      </w:r>
      <w:r w:rsidR="00B032D5" w:rsidRPr="00B032D5">
        <w:rPr>
          <w:color w:val="000000"/>
          <w:sz w:val="30"/>
          <w:szCs w:val="30"/>
        </w:rPr>
        <w:br/>
        <w:t xml:space="preserve"> поселения  </w:t>
      </w:r>
      <w:proofErr w:type="spellStart"/>
      <w:r w:rsidR="00B032D5" w:rsidRPr="00B032D5">
        <w:rPr>
          <w:color w:val="000000"/>
          <w:sz w:val="30"/>
          <w:szCs w:val="30"/>
        </w:rPr>
        <w:t>Отрадненского</w:t>
      </w:r>
      <w:proofErr w:type="spellEnd"/>
      <w:r w:rsidR="00B032D5" w:rsidRPr="00B032D5">
        <w:rPr>
          <w:color w:val="000000"/>
          <w:sz w:val="30"/>
          <w:szCs w:val="30"/>
        </w:rPr>
        <w:t xml:space="preserve"> района</w:t>
      </w:r>
      <w:r w:rsidR="00B032D5" w:rsidRPr="00B032D5">
        <w:rPr>
          <w:color w:val="000000"/>
          <w:sz w:val="30"/>
          <w:szCs w:val="30"/>
        </w:rPr>
        <w:br/>
        <w:t xml:space="preserve">от </w:t>
      </w:r>
      <w:r w:rsidR="00D239ED">
        <w:rPr>
          <w:color w:val="000000"/>
          <w:sz w:val="30"/>
          <w:szCs w:val="30"/>
        </w:rPr>
        <w:t>___________</w:t>
      </w:r>
      <w:r w:rsidR="00B032D5" w:rsidRPr="00B032D5">
        <w:rPr>
          <w:color w:val="000000"/>
          <w:sz w:val="30"/>
          <w:szCs w:val="30"/>
        </w:rPr>
        <w:t xml:space="preserve"> года №</w:t>
      </w:r>
      <w:r w:rsidR="00D239ED">
        <w:rPr>
          <w:color w:val="000000"/>
          <w:sz w:val="30"/>
          <w:szCs w:val="30"/>
        </w:rPr>
        <w:t>________</w:t>
      </w:r>
    </w:p>
    <w:p w:rsidR="00B032D5" w:rsidRPr="00B032D5" w:rsidRDefault="00B032D5" w:rsidP="00B032D5">
      <w:pPr>
        <w:ind w:firstLine="7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32D5" w:rsidRPr="00B032D5" w:rsidRDefault="00B032D5" w:rsidP="00B032D5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032D5" w:rsidRPr="00B032D5" w:rsidRDefault="00B032D5" w:rsidP="00B032D5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032D5" w:rsidRPr="00B032D5" w:rsidRDefault="00B032D5" w:rsidP="00B03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b/>
          <w:sz w:val="28"/>
          <w:szCs w:val="28"/>
        </w:rPr>
        <w:t>«Согласование проведения работ в технических и охранных зонах»</w:t>
      </w:r>
    </w:p>
    <w:p w:rsidR="00B032D5" w:rsidRPr="00B032D5" w:rsidRDefault="00E86191" w:rsidP="00B03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7535">
        <w:rPr>
          <w:rStyle w:val="a3"/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района</w:t>
      </w:r>
    </w:p>
    <w:p w:rsidR="00B032D5" w:rsidRPr="00B032D5" w:rsidRDefault="00B032D5" w:rsidP="00B032D5">
      <w:pPr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I. Общие положения</w:t>
      </w:r>
    </w:p>
    <w:p w:rsidR="00B032D5" w:rsidRPr="00E86191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1.1.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032D5">
        <w:rPr>
          <w:rFonts w:ascii="Times New Roman" w:hAnsi="Times New Roman" w:cs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(далее – Регламент) разработан в целях повышения качества исполнения и доступности результатов муниципальной услуги </w:t>
      </w:r>
      <w:r w:rsidRPr="00B032D5">
        <w:rPr>
          <w:rFonts w:ascii="Times New Roman" w:hAnsi="Times New Roman" w:cs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(далее –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proofErr w:type="gram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 предоставлении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1.2. </w:t>
      </w:r>
      <w:r w:rsidRPr="00B032D5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согласования проведения работ в технических и охранных зонах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E86191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Fonts w:ascii="Times New Roman" w:hAnsi="Times New Roman" w:cs="Times New Roman"/>
          <w:sz w:val="28"/>
          <w:szCs w:val="28"/>
        </w:rPr>
        <w:t xml:space="preserve">(далее – охранные зоны), а также особые условия использования земельных участков, расположенных в пределах охранных зон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далее – земельные участки), обеспечивающие безопасное функционирование и эксплуатацию </w:t>
      </w:r>
      <w:proofErr w:type="spellStart"/>
      <w:r w:rsidRPr="00B032D5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B032D5">
        <w:rPr>
          <w:rFonts w:ascii="Times New Roman" w:hAnsi="Times New Roman" w:cs="Times New Roman"/>
          <w:sz w:val="28"/>
          <w:szCs w:val="28"/>
        </w:rPr>
        <w:t xml:space="preserve"> электрического, газового, телефонного и других видов хозяйств.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1.3.  В охранных зонах в целях обеспечения безопасных условий эксплуатации и исключения возможности повреждения линий электропередачи и иных </w:t>
      </w:r>
      <w:proofErr w:type="spell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обьектов</w:t>
      </w:r>
      <w:proofErr w:type="spell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, указанных в п.1.2  настоящего Регламента (далее – организаций).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1.4.Границы охранных зон определяются в соответствии с Правилами, установленными постановлением Правительства Российской Федерации.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1.5.</w:t>
      </w:r>
      <w:r w:rsidRPr="00B032D5">
        <w:rPr>
          <w:rFonts w:ascii="Times New Roman" w:hAnsi="Times New Roman" w:cs="Times New Roman"/>
          <w:sz w:val="28"/>
          <w:szCs w:val="28"/>
        </w:rPr>
        <w:t xml:space="preserve"> Согласование проведения работ в технических и охранных зонах (далее –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1.6.Правом на получение муниципальной услуги обладают физические и юридические лица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>далее – заявитель).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1.7.Охранные зоны подлежат маркировке путем установки за счет организаций предупреждающих знаков, содержащих указание на размер охранной зоны, информацию соответствующей организации, а также необходимость соблюдения предусмотренных ограничений.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2.1.Наименование муниципальной услуги: </w:t>
      </w:r>
      <w:r w:rsidRPr="00B032D5">
        <w:rPr>
          <w:rFonts w:ascii="Times New Roman" w:hAnsi="Times New Roman" w:cs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2.2.Наименование органа, предоставляющего муниципальную услугу: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услуга предоставляется администрацией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E86191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(далее – администрация).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почтовый адрес</w:t>
      </w:r>
      <w:r w:rsidRPr="00B032D5">
        <w:rPr>
          <w:rFonts w:ascii="Times New Roman" w:hAnsi="Times New Roman" w:cs="Times New Roman"/>
          <w:sz w:val="28"/>
          <w:szCs w:val="28"/>
        </w:rPr>
        <w:t xml:space="preserve">: </w:t>
      </w:r>
      <w:r w:rsidR="00DE7535">
        <w:rPr>
          <w:rFonts w:ascii="Times New Roman" w:hAnsi="Times New Roman" w:cs="Times New Roman"/>
          <w:sz w:val="28"/>
          <w:szCs w:val="28"/>
        </w:rPr>
        <w:t>352286</w:t>
      </w:r>
      <w:r w:rsidRPr="00B032D5">
        <w:rPr>
          <w:rFonts w:ascii="Times New Roman" w:hAnsi="Times New Roman" w:cs="Times New Roman"/>
          <w:sz w:val="28"/>
          <w:szCs w:val="28"/>
        </w:rPr>
        <w:t xml:space="preserve">, </w:t>
      </w:r>
      <w:r w:rsidR="00E86191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Pr="00B032D5">
        <w:rPr>
          <w:rFonts w:ascii="Times New Roman" w:hAnsi="Times New Roman" w:cs="Times New Roman"/>
          <w:sz w:val="28"/>
          <w:szCs w:val="28"/>
        </w:rPr>
        <w:t xml:space="preserve"> </w:t>
      </w:r>
      <w:r w:rsidR="00E86191">
        <w:rPr>
          <w:rFonts w:ascii="Times New Roman" w:hAnsi="Times New Roman" w:cs="Times New Roman"/>
          <w:sz w:val="28"/>
          <w:szCs w:val="28"/>
        </w:rPr>
        <w:t xml:space="preserve">Отрадненский район </w:t>
      </w:r>
      <w:r w:rsidRPr="00B03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535">
        <w:rPr>
          <w:rFonts w:ascii="Times New Roman" w:hAnsi="Times New Roman" w:cs="Times New Roman"/>
          <w:sz w:val="28"/>
          <w:szCs w:val="28"/>
        </w:rPr>
        <w:t>по</w:t>
      </w:r>
      <w:r w:rsidRPr="00B032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.</w:t>
      </w:r>
      <w:r w:rsidR="00DE75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E7535">
        <w:rPr>
          <w:rFonts w:ascii="Times New Roman" w:hAnsi="Times New Roman" w:cs="Times New Roman"/>
          <w:sz w:val="28"/>
          <w:szCs w:val="28"/>
        </w:rPr>
        <w:t>аяк</w:t>
      </w:r>
      <w:proofErr w:type="spellEnd"/>
      <w:r w:rsidR="00E86191">
        <w:rPr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2D5">
        <w:rPr>
          <w:rFonts w:ascii="Times New Roman" w:hAnsi="Times New Roman" w:cs="Times New Roman"/>
          <w:sz w:val="28"/>
          <w:szCs w:val="28"/>
        </w:rPr>
        <w:t>ул.</w:t>
      </w:r>
      <w:r w:rsidR="00E86191">
        <w:rPr>
          <w:rFonts w:ascii="Times New Roman" w:hAnsi="Times New Roman" w:cs="Times New Roman"/>
          <w:sz w:val="28"/>
          <w:szCs w:val="28"/>
        </w:rPr>
        <w:t>Красная</w:t>
      </w:r>
      <w:proofErr w:type="spellEnd"/>
      <w:r w:rsidR="00E86191">
        <w:rPr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Fonts w:ascii="Times New Roman" w:hAnsi="Times New Roman" w:cs="Times New Roman"/>
          <w:sz w:val="28"/>
          <w:szCs w:val="28"/>
        </w:rPr>
        <w:t xml:space="preserve"> </w:t>
      </w:r>
      <w:r w:rsidR="00DE7535">
        <w:rPr>
          <w:rFonts w:ascii="Times New Roman" w:hAnsi="Times New Roman" w:cs="Times New Roman"/>
          <w:sz w:val="28"/>
          <w:szCs w:val="28"/>
        </w:rPr>
        <w:t>,д.14</w:t>
      </w:r>
      <w:r w:rsidR="00E86191">
        <w:rPr>
          <w:rFonts w:ascii="Times New Roman" w:hAnsi="Times New Roman" w:cs="Times New Roman"/>
          <w:sz w:val="28"/>
          <w:szCs w:val="28"/>
        </w:rPr>
        <w:t>.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032D5" w:rsidRPr="00B032D5" w:rsidRDefault="00E86191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 8</w:t>
      </w:r>
      <w:r w:rsidR="00B032D5" w:rsidRPr="00B032D5">
        <w:rPr>
          <w:rFonts w:ascii="Times New Roman" w:hAnsi="Times New Roman" w:cs="Times New Roman"/>
          <w:sz w:val="28"/>
          <w:szCs w:val="28"/>
        </w:rPr>
        <w:t xml:space="preserve">:00 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032D5" w:rsidRPr="00B032D5">
        <w:rPr>
          <w:rFonts w:ascii="Times New Roman" w:hAnsi="Times New Roman" w:cs="Times New Roman"/>
          <w:sz w:val="28"/>
          <w:szCs w:val="28"/>
        </w:rPr>
        <w:t>:00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Перерыв с  1</w:t>
      </w:r>
      <w:r w:rsidR="00E86191">
        <w:rPr>
          <w:rFonts w:ascii="Times New Roman" w:hAnsi="Times New Roman" w:cs="Times New Roman"/>
          <w:sz w:val="28"/>
          <w:szCs w:val="28"/>
        </w:rPr>
        <w:t>2</w:t>
      </w:r>
      <w:r w:rsidRPr="00B032D5">
        <w:rPr>
          <w:rFonts w:ascii="Times New Roman" w:hAnsi="Times New Roman" w:cs="Times New Roman"/>
          <w:sz w:val="28"/>
          <w:szCs w:val="28"/>
        </w:rPr>
        <w:t>:00 до 1</w:t>
      </w:r>
      <w:r w:rsidR="00E86191">
        <w:rPr>
          <w:rFonts w:ascii="Times New Roman" w:hAnsi="Times New Roman" w:cs="Times New Roman"/>
          <w:sz w:val="28"/>
          <w:szCs w:val="28"/>
        </w:rPr>
        <w:t>3</w:t>
      </w:r>
      <w:r w:rsidRPr="00B032D5">
        <w:rPr>
          <w:rFonts w:ascii="Times New Roman" w:hAnsi="Times New Roman" w:cs="Times New Roman"/>
          <w:sz w:val="28"/>
          <w:szCs w:val="28"/>
        </w:rPr>
        <w:t>:00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Выходной день: суббота, воскресенье.</w:t>
      </w:r>
    </w:p>
    <w:p w:rsidR="00B032D5" w:rsidRPr="00B032D5" w:rsidRDefault="00B032D5" w:rsidP="00B032D5">
      <w:pPr>
        <w:pStyle w:val="17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Контактные телефоны: (886</w:t>
      </w:r>
      <w:r w:rsidR="00E86191">
        <w:rPr>
          <w:rFonts w:ascii="Times New Roman" w:hAnsi="Times New Roman" w:cs="Times New Roman"/>
          <w:sz w:val="28"/>
          <w:szCs w:val="28"/>
        </w:rPr>
        <w:t>144</w:t>
      </w:r>
      <w:r w:rsidRPr="00B032D5">
        <w:rPr>
          <w:rFonts w:ascii="Times New Roman" w:hAnsi="Times New Roman" w:cs="Times New Roman"/>
          <w:sz w:val="28"/>
          <w:szCs w:val="28"/>
        </w:rPr>
        <w:t>)</w:t>
      </w:r>
      <w:r w:rsidR="00DE7535">
        <w:rPr>
          <w:rFonts w:ascii="Times New Roman" w:hAnsi="Times New Roman" w:cs="Times New Roman"/>
          <w:sz w:val="28"/>
          <w:szCs w:val="28"/>
        </w:rPr>
        <w:t>97586</w:t>
      </w:r>
    </w:p>
    <w:p w:rsidR="00B032D5" w:rsidRPr="00B032D5" w:rsidRDefault="00E86191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E8619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E753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E7535" w:rsidRPr="00DE75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7535">
        <w:rPr>
          <w:rFonts w:ascii="Times New Roman" w:hAnsi="Times New Roman" w:cs="Times New Roman"/>
          <w:sz w:val="28"/>
          <w:szCs w:val="28"/>
          <w:lang w:val="en-US"/>
        </w:rPr>
        <w:t>maiak</w:t>
      </w:r>
      <w:proofErr w:type="spellEnd"/>
      <w:r w:rsidRPr="00E8619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E753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8619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E7535" w:rsidRPr="00B032D5" w:rsidRDefault="00B032D5" w:rsidP="00DE753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 Адрес официального сайта:  в сети «Интернет»: </w:t>
      </w:r>
      <w:r w:rsidR="00E86191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E86191" w:rsidRPr="00E8619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E7535" w:rsidRPr="00E8619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E753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E7535" w:rsidRPr="00DE75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7535">
        <w:rPr>
          <w:rFonts w:ascii="Times New Roman" w:hAnsi="Times New Roman" w:cs="Times New Roman"/>
          <w:sz w:val="28"/>
          <w:szCs w:val="28"/>
          <w:lang w:val="en-US"/>
        </w:rPr>
        <w:t>maiak</w:t>
      </w:r>
      <w:proofErr w:type="spellEnd"/>
      <w:r w:rsidR="00DE7535" w:rsidRPr="00E8619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E753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E7535" w:rsidRPr="00E861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75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032D5" w:rsidRPr="00B032D5" w:rsidRDefault="00B032D5" w:rsidP="00DE7535">
      <w:pPr>
        <w:rPr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2.3.Результат предоставления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</w:t>
      </w:r>
      <w:r w:rsidRPr="00B032D5">
        <w:rPr>
          <w:rFonts w:ascii="Times New Roman" w:hAnsi="Times New Roman" w:cs="Times New Roman"/>
          <w:sz w:val="28"/>
          <w:szCs w:val="28"/>
        </w:rPr>
        <w:t xml:space="preserve">  согласование проведения работ в технических и охранных зонах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2)отказ  в</w:t>
      </w:r>
      <w:r w:rsidRPr="00B032D5">
        <w:rPr>
          <w:rFonts w:ascii="Times New Roman" w:hAnsi="Times New Roman" w:cs="Times New Roman"/>
          <w:sz w:val="28"/>
          <w:szCs w:val="28"/>
        </w:rPr>
        <w:t xml:space="preserve">  согласовании 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2.4.Срок предоставления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lastRenderedPageBreak/>
        <w:t xml:space="preserve"> согласование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или отказ в предоставлении муниципальной услуги осуществляется не позднее 7 дней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с даты  регистрации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заявления.  В случае аварии </w:t>
      </w:r>
      <w:r w:rsidRPr="00B032D5">
        <w:rPr>
          <w:rFonts w:ascii="Times New Roman" w:hAnsi="Times New Roman" w:cs="Times New Roman"/>
          <w:sz w:val="28"/>
          <w:szCs w:val="28"/>
        </w:rPr>
        <w:t>согласование проведения работ в технических и охранных зонах осуществляется в течени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 1 дня.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2.5.Правовые основания для предоставления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Градостроительный кодекс Российской Федерации;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Федеральный закон от 06.10.2003 № 131-ФЗ «Об общих принципах организации местного самоуправления в Российской Федерации»;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Федеральный закон от 27.07.2010 № 210-ФЗ «Об организации предоставления государственных и муниципальных услуг»;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Федеральный закон  от 02.05.2006 № 59-ФЗ «О порядке рассмотрения обращений граждан Российской Федерации»;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Федеральный закон от 24.11.1995 № 181-ФЗ «О социальной защите инвалидов в Российской Федерации» </w:t>
      </w:r>
    </w:p>
    <w:p w:rsidR="00B032D5" w:rsidRPr="00B032D5" w:rsidRDefault="00E86191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Устав 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2D5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2.6.Исчерпывающий перечень документов, необходимых для предоставления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2.6.1.Для получения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согласования 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заявитель направляет специалисту администрации заявление о выдаче разрешения  на осуществление земляных работ. Для оказания муниципальной услуги необходимы следующие документы: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 техническая  документация (проекты, паспорта), подготовленная в соответствии с действующим законодательством  и (или) иной рабочий проект (</w:t>
      </w:r>
      <w:proofErr w:type="spell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выкопировка</w:t>
      </w:r>
      <w:proofErr w:type="spell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 работ;</w:t>
      </w:r>
      <w:proofErr w:type="gramEnd"/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2) разрешение на вырубку зеленых насаждений, выданное уполномоченным органом (при необходимости вырубки зеленых насаждений);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2.6.2. Для получения разрешения  на осуществление аварийно-восстановительных работ заявитель направляет в администрацию заявление о выдаче разрешения  на осуществление аварийно-восстановительных работ. Для оказания муниципальной услуги необходимы следующие документы: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1) акт аварийности работ;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2) схема инженерных коммуникаций на участке аварии;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2.7.Исчерпывающий перечень оснований для отказа в приеме документов к рассмотрению: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1) заявление оформлено не по установленной форме;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2 заявление о выдаче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согласования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4) документы представлены не в полном объеме.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2.8.Исчерпывающий перечень оснований для отказа в </w:t>
      </w:r>
      <w:r w:rsidRPr="00B032D5">
        <w:rPr>
          <w:rFonts w:ascii="Times New Roman" w:hAnsi="Times New Roman" w:cs="Times New Roman"/>
          <w:sz w:val="28"/>
          <w:szCs w:val="28"/>
        </w:rPr>
        <w:t>согласовании проведения работ в технических и охранных зонах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1)  отсутствие согласований в установленном порядке,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2.9. Муниципальная услуга </w:t>
      </w:r>
      <w:r w:rsidRPr="00B032D5">
        <w:rPr>
          <w:rFonts w:ascii="Times New Roman" w:hAnsi="Times New Roman" w:cs="Times New Roman"/>
          <w:sz w:val="28"/>
          <w:szCs w:val="28"/>
        </w:rPr>
        <w:t>« Согласование проведения работ в технических и охранных зонах»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предоставляется бесплатно.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2.10.Максимальный срок ожидания в очереди при подаче запроса о предоставлении муниципаль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>ной услуги составляет не более 2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0  минут, при получении результата предоставления муниципальной услуги – 15 минут.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2.11.Срок регистрации заявления о предоставлении муниципальной услуги составляет не более 15 минут.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из заполнения  и перечнем документов, необходимых для предоставления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Здание администрации должно быть оборудовано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Прием заявителей для предоставления муниципальной услуги осуществляется  специалистом  по общим вопросам администрации.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Место предоставления муниципальной услуги оборудуется информационным стендом и стульями.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Должны быть обеспечены: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032D5" w:rsidRPr="00B032D5" w:rsidRDefault="00B032D5" w:rsidP="00B032D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032D5" w:rsidRPr="00E86191" w:rsidRDefault="00B032D5" w:rsidP="00E86191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Места для заполнения заявлений должны соответствовать комфортным условиям для заявителей, быть оборудованными столами, стульями, канцелярскими принадлежностями.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Рабочее место специалиста оборудуется необходимой функциональной мебелью, оргтехникой и телефонной связью.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На официальном сайте администрации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поселения, а также на информационном стенде, расположенном в непосредственной близости от помещения,  где предоставляется муниципальная услуга, размещается следующая информация: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наименование и процедура предоставления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3) текст Регламента (полная версия – на Интернет-сайте, извлечения – на информационном стенде);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4) форма заявления;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5)место нахождения, почтовый адрес, номера телефонов, график работы специалиста администрации;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6) таблица сроков предоставления муниципальной услуги в целом  и максимальных сроков выполнения отдельных административных процедур;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7) порядок информирования о ходе предоставления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8) порядок получения консультаций;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9) порядок обжалования решений, действий или бездействий специалиста администрации, предоставляющего муниципальную услугу;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10) сведения о возможных результатах предоставления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2.13.Показатели доступности и качества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2.13.1.Показателями доступности муниципальной услуги являются: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простота и ясность изложения информационных документов;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2) наличие различных каналов получения информации о предоставлении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3) удобный график работы органа, осуществляющего предоставление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4) удобное территориальное расположение органа, осуществляющего предоставление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2.13.2.Показателями качества предоставления муниципальной услуги являются: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точность предоставления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2) профессиональная подготовка сотрудника органа, осуществляющего предоставление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3) строгое соблюдение сроков предоставления муниципальной услуги.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4)сопровождение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5)допуск на объекты </w:t>
      </w:r>
      <w:proofErr w:type="spellStart"/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6)допуск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B032D5" w:rsidRPr="00E86191" w:rsidRDefault="00B032D5" w:rsidP="00B032D5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032D5">
        <w:rPr>
          <w:rFonts w:ascii="Times New Roman" w:hAnsi="Times New Roman" w:cs="Times New Roman"/>
          <w:bCs/>
          <w:color w:val="000000"/>
          <w:sz w:val="28"/>
          <w:szCs w:val="28"/>
        </w:rPr>
        <w:t>7)оказание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2.14.Иные требования.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2.14.1.Информация о правилах предоставления муниципальной услуги размещается на официальном сайте администрации.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2.14.2.Консультации по вопросам предоставления муниципальной услуги, принятие заявлений осуществляются специалистом администрации, на которого возложены соответствующие функции.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2.14.3.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 </w:t>
      </w:r>
      <w:proofErr w:type="gramEnd"/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При обращении на личном приеме к специалисту по общим вопросам администрации заявитель предъявляет документ, удостоверяющий личность и доверенность, в случае если интересы заявителя представляет уполномоченное лицо.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По телефону предоставляется информация по следующим вопросам: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1) о месте нахождения помещения, где предоставляется муниципальная услуга;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2) о графике работы специалиста администрации;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Иная информация по предоставлению муниципальной услуги предоставляется при личном и письменном обращениях.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>а руки в срок, не превышающий 12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дней с даты их поступления.</w:t>
      </w:r>
    </w:p>
    <w:p w:rsidR="00B032D5" w:rsidRPr="00B032D5" w:rsidRDefault="00B032D5" w:rsidP="00B032D5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032D5" w:rsidRPr="00B032D5" w:rsidRDefault="00B032D5" w:rsidP="00B03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3.1.Последовательность административных процедур при предоставлении муниципальной услуги: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1) прием и регистрация заявления с приложением соответствующих документов;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2) рассмотрение заявления о предоставлении муниципальной услуги;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3) подготовка и выдача  </w:t>
      </w:r>
      <w:r w:rsidRPr="00B032D5">
        <w:rPr>
          <w:rFonts w:ascii="Times New Roman" w:hAnsi="Times New Roman" w:cs="Times New Roman"/>
          <w:sz w:val="28"/>
          <w:szCs w:val="28"/>
        </w:rPr>
        <w:t xml:space="preserve"> согласования проведения работ в технических и охранных зонах,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либо отказа в  </w:t>
      </w:r>
      <w:r w:rsidRPr="00B032D5">
        <w:rPr>
          <w:rFonts w:ascii="Times New Roman" w:hAnsi="Times New Roman" w:cs="Times New Roman"/>
          <w:sz w:val="28"/>
          <w:szCs w:val="28"/>
        </w:rPr>
        <w:t>согласовании  проведения работ в технических и охранных зонах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3.2.Для получения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согласования проведения работ в технических и охранных зонах 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заявитель обращается в администрацию </w:t>
      </w:r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E86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 с заявлением о выдаче </w:t>
      </w:r>
      <w:r w:rsidRPr="00B032D5">
        <w:rPr>
          <w:rFonts w:ascii="Times New Roman" w:hAnsi="Times New Roman" w:cs="Times New Roman"/>
          <w:sz w:val="28"/>
          <w:szCs w:val="28"/>
        </w:rPr>
        <w:t>согласования проведения работ в технических и охранных зонах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3.2.1.Заявление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3.2.2.Документы,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3.2.3. Специалист по общим вопросам администрации проверяет надлежащее оформление заявления  и соответствие приложенных к нему документов.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3.2.4.В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по общим вопросам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       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3.2.5.В случае надлежащего оформления заявления и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соответствия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приложенных к нему документов, специалист по общим вопросам администрации регистрирует заявление о выдаче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согласования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3.2.6.Специалист по общим вопросам администрации проводит проверку наличия необходимых документов.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3.2.7.По результатам проведенной проверки заместитель главы администрации </w:t>
      </w:r>
      <w:r w:rsidRPr="00B032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готовит в</w:t>
      </w:r>
      <w:r w:rsidRPr="00B032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двух экземплярах </w:t>
      </w:r>
      <w:r w:rsidRPr="00B032D5">
        <w:rPr>
          <w:rFonts w:ascii="Times New Roman" w:hAnsi="Times New Roman" w:cs="Times New Roman"/>
          <w:sz w:val="28"/>
          <w:szCs w:val="28"/>
        </w:rPr>
        <w:t>согласования проведения работ в технических и охранных зонах.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3.2.8.Прибывший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предъявляет документы, удостоверяющие личность и подтверждающие его полномочия.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3.2.9.Заявитель указывает в журнале регистрации свои фамилию, имя, отчество, ставит подпись и дату выдачи согласования. После внесения этих данных специалист</w:t>
      </w:r>
      <w:r w:rsidRPr="00B032D5">
        <w:rPr>
          <w:rFonts w:ascii="Times New Roman" w:hAnsi="Times New Roman" w:cs="Times New Roman"/>
          <w:iCs/>
          <w:sz w:val="28"/>
          <w:szCs w:val="28"/>
        </w:rPr>
        <w:t xml:space="preserve"> по общим  вопросам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администрации выдает заявителю  или представителю заявителя </w:t>
      </w:r>
      <w:r w:rsidRPr="00B032D5">
        <w:rPr>
          <w:rFonts w:ascii="Times New Roman" w:hAnsi="Times New Roman" w:cs="Times New Roman"/>
          <w:sz w:val="28"/>
          <w:szCs w:val="28"/>
        </w:rPr>
        <w:t>согласование  проведения работ в технических и охранных зонах.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3.2.10.В случае неявки заявителя в назначенный день, результат предоставления муниципальной услуги на следующий день направляется специалистом </w:t>
      </w:r>
      <w:r w:rsidRPr="00B032D5">
        <w:rPr>
          <w:rFonts w:ascii="Times New Roman" w:hAnsi="Times New Roman" w:cs="Times New Roman"/>
          <w:iCs/>
          <w:sz w:val="28"/>
          <w:szCs w:val="28"/>
        </w:rPr>
        <w:t>по общим  вопросам</w:t>
      </w:r>
      <w:r w:rsidRPr="00B032D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 по почте заказным письмом с уведомлением.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pStyle w:val="wikip"/>
        <w:jc w:val="center"/>
        <w:rPr>
          <w:rStyle w:val="a3"/>
          <w:sz w:val="28"/>
          <w:szCs w:val="28"/>
        </w:rPr>
      </w:pPr>
      <w:r w:rsidRPr="00B032D5">
        <w:rPr>
          <w:rStyle w:val="a3"/>
          <w:sz w:val="28"/>
          <w:szCs w:val="28"/>
        </w:rPr>
        <w:t xml:space="preserve">IV. Формы </w:t>
      </w:r>
      <w:proofErr w:type="gramStart"/>
      <w:r w:rsidRPr="00B032D5">
        <w:rPr>
          <w:rStyle w:val="a3"/>
          <w:sz w:val="28"/>
          <w:szCs w:val="28"/>
        </w:rPr>
        <w:t>контроля за</w:t>
      </w:r>
      <w:proofErr w:type="gramEnd"/>
      <w:r w:rsidRPr="00B032D5">
        <w:rPr>
          <w:rStyle w:val="a3"/>
          <w:sz w:val="28"/>
          <w:szCs w:val="28"/>
        </w:rPr>
        <w:t xml:space="preserve"> исполнением административного регламента</w:t>
      </w:r>
    </w:p>
    <w:p w:rsidR="00B032D5" w:rsidRPr="00B032D5" w:rsidRDefault="00B032D5" w:rsidP="00B032D5">
      <w:pPr>
        <w:pStyle w:val="wikip"/>
        <w:jc w:val="both"/>
        <w:rPr>
          <w:rStyle w:val="a3"/>
          <w:b w:val="0"/>
          <w:sz w:val="28"/>
          <w:szCs w:val="28"/>
        </w:rPr>
      </w:pPr>
      <w:r w:rsidRPr="00B032D5">
        <w:rPr>
          <w:rStyle w:val="a3"/>
          <w:sz w:val="28"/>
          <w:szCs w:val="28"/>
        </w:rPr>
        <w:t xml:space="preserve">     </w:t>
      </w:r>
      <w:r w:rsidRPr="00B032D5">
        <w:rPr>
          <w:rStyle w:val="a3"/>
          <w:b w:val="0"/>
          <w:sz w:val="28"/>
          <w:szCs w:val="28"/>
        </w:rPr>
        <w:t xml:space="preserve">4.1.Текущий </w:t>
      </w:r>
      <w:proofErr w:type="gramStart"/>
      <w:r w:rsidRPr="00B032D5">
        <w:rPr>
          <w:rStyle w:val="a3"/>
          <w:b w:val="0"/>
          <w:sz w:val="28"/>
          <w:szCs w:val="28"/>
        </w:rPr>
        <w:t>контроль за</w:t>
      </w:r>
      <w:proofErr w:type="gramEnd"/>
      <w:r w:rsidRPr="00B032D5">
        <w:rPr>
          <w:rStyle w:val="a3"/>
          <w:b w:val="0"/>
          <w:sz w:val="28"/>
          <w:szCs w:val="28"/>
        </w:rPr>
        <w:t xml:space="preserve"> соблюдением и исполнением специалистами администрации последовательности действий, определенных Регламентом, осуществляется Главой  </w:t>
      </w:r>
      <w:proofErr w:type="spellStart"/>
      <w:r w:rsidR="00DE7535">
        <w:rPr>
          <w:rStyle w:val="a3"/>
          <w:b w:val="0"/>
          <w:sz w:val="28"/>
          <w:szCs w:val="28"/>
        </w:rPr>
        <w:t>Маякского</w:t>
      </w:r>
      <w:proofErr w:type="spellEnd"/>
      <w:r w:rsidR="00E86191">
        <w:rPr>
          <w:rStyle w:val="a3"/>
          <w:b w:val="0"/>
          <w:sz w:val="28"/>
          <w:szCs w:val="28"/>
        </w:rPr>
        <w:t xml:space="preserve"> </w:t>
      </w:r>
      <w:r w:rsidRPr="00B032D5">
        <w:rPr>
          <w:rStyle w:val="a3"/>
          <w:b w:val="0"/>
          <w:sz w:val="28"/>
          <w:szCs w:val="28"/>
        </w:rPr>
        <w:t xml:space="preserve"> сельского поселения.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4.2.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(бездействия) специалиста администрации.</w:t>
      </w:r>
    </w:p>
    <w:p w:rsidR="00B032D5" w:rsidRPr="00B032D5" w:rsidRDefault="00B032D5" w:rsidP="00B032D5">
      <w:pPr>
        <w:pStyle w:val="wikip"/>
        <w:jc w:val="both"/>
        <w:rPr>
          <w:rStyle w:val="a3"/>
          <w:b w:val="0"/>
          <w:sz w:val="28"/>
          <w:szCs w:val="28"/>
        </w:rPr>
      </w:pPr>
      <w:r w:rsidRPr="00B032D5">
        <w:rPr>
          <w:rStyle w:val="a3"/>
          <w:b w:val="0"/>
          <w:sz w:val="28"/>
          <w:szCs w:val="28"/>
        </w:rPr>
        <w:t xml:space="preserve">  4.3.Специалист по общим вопросам администрации и заместитель главы администрации, предоставляющие муниципальную услугу,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4.4.По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lastRenderedPageBreak/>
        <w:t>5.1 Заявитель может обратиться с</w:t>
      </w:r>
      <w:r w:rsidR="00E86191">
        <w:rPr>
          <w:rFonts w:ascii="Times New Roman" w:hAnsi="Times New Roman" w:cs="Times New Roman"/>
          <w:sz w:val="28"/>
          <w:szCs w:val="28"/>
        </w:rPr>
        <w:t xml:space="preserve"> </w:t>
      </w:r>
      <w:r w:rsidRPr="00B03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D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 w:rsidR="00AA2B10">
        <w:rPr>
          <w:rFonts w:ascii="Times New Roman" w:hAnsi="Times New Roman" w:cs="Times New Roman"/>
          <w:sz w:val="28"/>
          <w:szCs w:val="28"/>
        </w:rPr>
        <w:t>муниципальными правовыми актами сельского поселения;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D5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</w:t>
      </w:r>
      <w:r w:rsidRPr="00B032D5">
        <w:rPr>
          <w:rFonts w:ascii="Times New Roman" w:hAnsi="Times New Roman" w:cs="Times New Roman"/>
          <w:sz w:val="28"/>
          <w:szCs w:val="28"/>
        </w:rPr>
        <w:lastRenderedPageBreak/>
        <w:t>отсутствия рассматриваются непосредственно руководителем органа, предоставляющего муниципальную услугу.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5.3 Жалоба должна содержать: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D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2D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2D5" w:rsidRPr="00B032D5" w:rsidRDefault="00B032D5" w:rsidP="00B032D5">
      <w:pPr>
        <w:jc w:val="both"/>
        <w:rPr>
          <w:rFonts w:ascii="Times New Roman" w:hAnsi="Times New Roman" w:cs="Times New Roman"/>
          <w:sz w:val="28"/>
          <w:szCs w:val="28"/>
        </w:rPr>
      </w:pPr>
      <w:r w:rsidRPr="00B032D5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B032D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032D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A2B10" w:rsidRPr="00DE7535" w:rsidRDefault="00AA2B10" w:rsidP="00AA2B1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Специалист по землеустройству</w:t>
      </w:r>
    </w:p>
    <w:p w:rsidR="00AA2B10" w:rsidRDefault="00AA2B10" w:rsidP="00AA2B1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</w:p>
    <w:p w:rsidR="00B032D5" w:rsidRPr="00AA2B10" w:rsidRDefault="00AA2B10" w:rsidP="00AA2B1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</w:t>
      </w:r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Л.И.Енина</w:t>
      </w:r>
      <w:proofErr w:type="spellEnd"/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032D5" w:rsidRPr="00B032D5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Pr="00B032D5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32D5" w:rsidRPr="00B032D5" w:rsidRDefault="00B032D5" w:rsidP="00AA2B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A2B10" w:rsidRDefault="00B032D5" w:rsidP="00B032D5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B032D5" w:rsidRPr="00B032D5" w:rsidRDefault="00B032D5" w:rsidP="00AA2B10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 административному</w:t>
      </w:r>
    </w:p>
    <w:p w:rsidR="00B032D5" w:rsidRPr="00B032D5" w:rsidRDefault="00B032D5" w:rsidP="00AA2B10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регламенту предоставления </w:t>
      </w:r>
    </w:p>
    <w:p w:rsidR="00B032D5" w:rsidRPr="00B032D5" w:rsidRDefault="00B032D5" w:rsidP="00AA2B10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муниципальной услуги </w:t>
      </w:r>
    </w:p>
    <w:p w:rsidR="00B032D5" w:rsidRPr="00B032D5" w:rsidRDefault="00B032D5" w:rsidP="00AA2B10">
      <w:pPr>
        <w:spacing w:after="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«С</w:t>
      </w:r>
      <w:r w:rsidRPr="00B032D5">
        <w:rPr>
          <w:rFonts w:ascii="Times New Roman" w:hAnsi="Times New Roman" w:cs="Times New Roman"/>
          <w:sz w:val="28"/>
          <w:szCs w:val="28"/>
        </w:rPr>
        <w:t>огласование проведения работ в технических и охранных зонах»</w:t>
      </w:r>
    </w:p>
    <w:p w:rsidR="00B032D5" w:rsidRPr="00B032D5" w:rsidRDefault="00AA2B10" w:rsidP="00AA2B10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2B10">
        <w:rPr>
          <w:rStyle w:val="a3"/>
          <w:rFonts w:ascii="Times New Roman" w:hAnsi="Times New Roman" w:cs="Times New Roman"/>
          <w:sz w:val="28"/>
          <w:szCs w:val="28"/>
        </w:rPr>
        <w:t xml:space="preserve">Заявление </w:t>
      </w:r>
      <w:r w:rsidRPr="00AA2B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A2B10">
        <w:rPr>
          <w:rFonts w:ascii="Times New Roman" w:hAnsi="Times New Roman" w:cs="Times New Roman"/>
          <w:b/>
          <w:sz w:val="28"/>
          <w:szCs w:val="28"/>
        </w:rPr>
        <w:t>согласование проведения работ в технических и охранных зонах.</w:t>
      </w:r>
    </w:p>
    <w:p w:rsidR="00AA2B10" w:rsidRDefault="00AA2B10" w:rsidP="00AA2B10">
      <w:pPr>
        <w:spacing w:after="0"/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Главе  </w:t>
      </w:r>
      <w:proofErr w:type="spellStart"/>
      <w:r w:rsidR="00DE7535">
        <w:rPr>
          <w:rStyle w:val="a3"/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2D5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32D5" w:rsidRDefault="00B032D5" w:rsidP="00AA2B10">
      <w:pPr>
        <w:spacing w:after="0"/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A2B10" w:rsidRPr="00B032D5" w:rsidRDefault="00AA2B10" w:rsidP="00AA2B10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:rsidR="00B032D5" w:rsidRPr="00B032D5" w:rsidRDefault="00B032D5" w:rsidP="00B032D5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от____________________________</w:t>
      </w:r>
    </w:p>
    <w:p w:rsidR="00B032D5" w:rsidRPr="00AA2B10" w:rsidRDefault="00B032D5" w:rsidP="00AA2B10">
      <w:pPr>
        <w:spacing w:after="0"/>
        <w:ind w:firstLine="4860"/>
        <w:rPr>
          <w:rStyle w:val="a3"/>
          <w:rFonts w:ascii="Times New Roman" w:hAnsi="Times New Roman" w:cs="Times New Roman"/>
          <w:b w:val="0"/>
        </w:rPr>
      </w:pPr>
      <w:r w:rsidRPr="00AA2B10">
        <w:rPr>
          <w:rStyle w:val="a3"/>
          <w:rFonts w:ascii="Times New Roman" w:hAnsi="Times New Roman" w:cs="Times New Roman"/>
          <w:b w:val="0"/>
        </w:rPr>
        <w:t>(</w:t>
      </w:r>
      <w:proofErr w:type="spellStart"/>
      <w:r w:rsidRPr="00AA2B10">
        <w:rPr>
          <w:rStyle w:val="a3"/>
          <w:rFonts w:ascii="Times New Roman" w:hAnsi="Times New Roman" w:cs="Times New Roman"/>
          <w:b w:val="0"/>
        </w:rPr>
        <w:t>ф.и.о.</w:t>
      </w:r>
      <w:proofErr w:type="spellEnd"/>
      <w:r w:rsidRPr="00AA2B10">
        <w:rPr>
          <w:rStyle w:val="a3"/>
          <w:rFonts w:ascii="Times New Roman" w:hAnsi="Times New Roman" w:cs="Times New Roman"/>
          <w:b w:val="0"/>
        </w:rPr>
        <w:t xml:space="preserve"> заявителя/наименование</w:t>
      </w:r>
      <w:proofErr w:type="gramStart"/>
      <w:r w:rsidRPr="00AA2B10">
        <w:rPr>
          <w:rStyle w:val="a3"/>
          <w:rFonts w:ascii="Times New Roman" w:hAnsi="Times New Roman" w:cs="Times New Roman"/>
          <w:b w:val="0"/>
        </w:rPr>
        <w:t xml:space="preserve"> </w:t>
      </w:r>
      <w:r w:rsidR="00AA2B10" w:rsidRPr="00AA2B10">
        <w:rPr>
          <w:rStyle w:val="a3"/>
          <w:rFonts w:ascii="Times New Roman" w:hAnsi="Times New Roman" w:cs="Times New Roman"/>
          <w:b w:val="0"/>
        </w:rPr>
        <w:t>)</w:t>
      </w:r>
      <w:proofErr w:type="gramEnd"/>
      <w:r w:rsidRPr="00AA2B10">
        <w:rPr>
          <w:rStyle w:val="a3"/>
          <w:rFonts w:ascii="Times New Roman" w:hAnsi="Times New Roman" w:cs="Times New Roman"/>
          <w:b w:val="0"/>
        </w:rPr>
        <w:t xml:space="preserve">     </w:t>
      </w:r>
    </w:p>
    <w:p w:rsidR="00B032D5" w:rsidRPr="00AA2B10" w:rsidRDefault="00B032D5" w:rsidP="00AA2B10">
      <w:pPr>
        <w:spacing w:after="0"/>
        <w:ind w:firstLine="4860"/>
        <w:rPr>
          <w:rStyle w:val="a3"/>
          <w:rFonts w:ascii="Times New Roman" w:hAnsi="Times New Roman" w:cs="Times New Roman"/>
          <w:b w:val="0"/>
        </w:rPr>
      </w:pPr>
      <w:r w:rsidRPr="00AA2B10">
        <w:rPr>
          <w:rStyle w:val="a3"/>
          <w:rFonts w:ascii="Times New Roman" w:hAnsi="Times New Roman" w:cs="Times New Roman"/>
          <w:b w:val="0"/>
        </w:rPr>
        <w:t xml:space="preserve">    организации, должность, </w:t>
      </w:r>
      <w:proofErr w:type="spellStart"/>
      <w:r w:rsidRPr="00AA2B10">
        <w:rPr>
          <w:rStyle w:val="a3"/>
          <w:rFonts w:ascii="Times New Roman" w:hAnsi="Times New Roman" w:cs="Times New Roman"/>
          <w:b w:val="0"/>
        </w:rPr>
        <w:t>ф.и.</w:t>
      </w:r>
      <w:proofErr w:type="gramStart"/>
      <w:r w:rsidRPr="00AA2B10">
        <w:rPr>
          <w:rStyle w:val="a3"/>
          <w:rFonts w:ascii="Times New Roman" w:hAnsi="Times New Roman" w:cs="Times New Roman"/>
          <w:b w:val="0"/>
        </w:rPr>
        <w:t>о</w:t>
      </w:r>
      <w:proofErr w:type="gramEnd"/>
      <w:r w:rsidRPr="00AA2B10">
        <w:rPr>
          <w:rStyle w:val="a3"/>
          <w:rFonts w:ascii="Times New Roman" w:hAnsi="Times New Roman" w:cs="Times New Roman"/>
          <w:b w:val="0"/>
        </w:rPr>
        <w:t>.</w:t>
      </w:r>
      <w:proofErr w:type="spellEnd"/>
      <w:r w:rsidRPr="00AA2B10">
        <w:rPr>
          <w:rStyle w:val="a3"/>
          <w:rFonts w:ascii="Times New Roman" w:hAnsi="Times New Roman" w:cs="Times New Roman"/>
          <w:b w:val="0"/>
        </w:rPr>
        <w:t>)</w:t>
      </w:r>
    </w:p>
    <w:p w:rsidR="00AA2B10" w:rsidRDefault="00AA2B10" w:rsidP="00AA2B10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проживающег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о(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ей)_____________                          </w:t>
      </w:r>
    </w:p>
    <w:p w:rsidR="00AA2B10" w:rsidRDefault="00AA2B10" w:rsidP="00AA2B10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032D5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(адрес регистрации, телефон)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B032D5" w:rsidRPr="00B032D5" w:rsidRDefault="00AA2B10" w:rsidP="00AA2B10">
      <w:pPr>
        <w:ind w:firstLine="486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2D5"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Прошу Вас выдать </w:t>
      </w:r>
      <w:r w:rsidRPr="00B032D5">
        <w:rPr>
          <w:rFonts w:ascii="Times New Roman" w:hAnsi="Times New Roman" w:cs="Times New Roman"/>
          <w:sz w:val="28"/>
          <w:szCs w:val="28"/>
        </w:rPr>
        <w:t xml:space="preserve">согласование проведения работ в технических и охранных зонах 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____________________________________________</w:t>
      </w:r>
    </w:p>
    <w:p w:rsidR="00B032D5" w:rsidRPr="00B032D5" w:rsidRDefault="00B032D5" w:rsidP="00AA2B10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</w:t>
      </w:r>
      <w:r w:rsidR="00AA2B10">
        <w:rPr>
          <w:rStyle w:val="a3"/>
          <w:rFonts w:ascii="Times New Roman" w:hAnsi="Times New Roman" w:cs="Times New Roman"/>
          <w:b w:val="0"/>
          <w:sz w:val="28"/>
          <w:szCs w:val="28"/>
        </w:rPr>
        <w:t>_____</w:t>
      </w: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(указать цель проведения  работ)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на земельном участке, расположенном по адресу:______________________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сроком </w:t>
      </w:r>
      <w:proofErr w:type="spellStart"/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________________________по_____________________________г</w:t>
      </w:r>
      <w:proofErr w:type="spell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Акт согласования на производство работ </w:t>
      </w:r>
      <w:proofErr w:type="gramStart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</w:p>
    <w:p w:rsidR="00B032D5" w:rsidRPr="00B032D5" w:rsidRDefault="00B032D5" w:rsidP="00B032D5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их собственниками прилагается.    </w:t>
      </w:r>
    </w:p>
    <w:p w:rsidR="00B032D5" w:rsidRPr="00B032D5" w:rsidRDefault="00B032D5" w:rsidP="00AA2B10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Восстановление нарушенного благоустройства гарантирую.                                                                                                                    Дата:_______________________</w:t>
      </w:r>
    </w:p>
    <w:p w:rsidR="00B032D5" w:rsidRPr="00A00A4A" w:rsidRDefault="00B032D5" w:rsidP="00A00A4A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32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A00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Подпись:__________________</w:t>
      </w:r>
    </w:p>
    <w:p w:rsidR="00B032D5" w:rsidRDefault="00B032D5" w:rsidP="00A00A4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00A4A" w:rsidRPr="00A00A4A" w:rsidRDefault="00A00A4A" w:rsidP="00A00A4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0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  <w:r w:rsidRPr="00820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A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Pr="00A00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</w:t>
      </w:r>
    </w:p>
    <w:p w:rsidR="00A00A4A" w:rsidRPr="00A00A4A" w:rsidRDefault="00A00A4A" w:rsidP="00A00A4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00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«С</w:t>
      </w:r>
      <w:r w:rsidRPr="00A00A4A">
        <w:rPr>
          <w:rFonts w:ascii="Times New Roman" w:hAnsi="Times New Roman" w:cs="Times New Roman"/>
          <w:sz w:val="28"/>
          <w:szCs w:val="28"/>
        </w:rPr>
        <w:t>огласование проведения работ в технических и охранных зонах»</w:t>
      </w:r>
    </w:p>
    <w:p w:rsidR="00A00A4A" w:rsidRPr="0029137D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Pr="00A00A4A" w:rsidRDefault="00A00A4A" w:rsidP="00A00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БЛОК-СХЕМА ПРЕД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ОСТАВЛЕНИЯ МУНИЦИПАЛЬНОЙ УСЛУГИ"</w:t>
      </w:r>
    </w:p>
    <w:p w:rsidR="00A00A4A" w:rsidRPr="008205C4" w:rsidRDefault="00A00A4A" w:rsidP="00A00A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A2B10">
        <w:rPr>
          <w:rFonts w:ascii="Times New Roman" w:hAnsi="Times New Roman" w:cs="Times New Roman"/>
          <w:b/>
          <w:sz w:val="28"/>
          <w:szCs w:val="28"/>
        </w:rPr>
        <w:t>огласование проведения работ в технических и охранных зонах</w:t>
      </w:r>
      <w:proofErr w:type="gramStart"/>
      <w:r w:rsidRPr="00AA2B10">
        <w:rPr>
          <w:rFonts w:ascii="Times New Roman" w:hAnsi="Times New Roman" w:cs="Times New Roman"/>
          <w:b/>
          <w:sz w:val="28"/>
          <w:szCs w:val="28"/>
        </w:rPr>
        <w:t>.</w:t>
      </w:r>
      <w:r w:rsidRPr="0082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gramEnd"/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D5A2" wp14:editId="2DBC7A33">
                <wp:simplePos x="0" y="0"/>
                <wp:positionH relativeFrom="column">
                  <wp:posOffset>756285</wp:posOffset>
                </wp:positionH>
                <wp:positionV relativeFrom="paragraph">
                  <wp:posOffset>18415</wp:posOffset>
                </wp:positionV>
                <wp:extent cx="4625340" cy="914400"/>
                <wp:effectExtent l="0" t="0" r="2286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4A" w:rsidRDefault="00A00A4A" w:rsidP="00A00A4A"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Прием, рассмотрение заявления и паке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та документов о выдаче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 согласования на проведение земляных работ  (1 рабочий 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55pt;margin-top:1.45pt;width:364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" fillcolor="white [3201]" strokeweight=".5pt">
                <v:textbox>
                  <w:txbxContent>
                    <w:p w:rsidR="00A00A4A" w:rsidRDefault="00A00A4A" w:rsidP="00A00A4A"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Прием, рассмотрение заявления и паке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та документов о выдаче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согласования на проведение земляных работ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(1 рабочий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8C1E8" wp14:editId="0F23B0C9">
                <wp:simplePos x="0" y="0"/>
                <wp:positionH relativeFrom="column">
                  <wp:posOffset>2707006</wp:posOffset>
                </wp:positionH>
                <wp:positionV relativeFrom="paragraph">
                  <wp:posOffset>226695</wp:posOffset>
                </wp:positionV>
                <wp:extent cx="381000" cy="541020"/>
                <wp:effectExtent l="19050" t="0" r="19050" b="3048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41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13.15pt;margin-top:17.85pt;width:30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" adj="13994" fillcolor="#4f81bd [3204]" strokecolor="#243f60 [1604]" strokeweight="2pt"/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1B7C7" wp14:editId="5F34464D">
                <wp:simplePos x="0" y="0"/>
                <wp:positionH relativeFrom="column">
                  <wp:posOffset>695325</wp:posOffset>
                </wp:positionH>
                <wp:positionV relativeFrom="paragraph">
                  <wp:posOffset>122555</wp:posOffset>
                </wp:positionV>
                <wp:extent cx="4587240" cy="1104900"/>
                <wp:effectExtent l="0" t="0" r="2286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4A" w:rsidRPr="00F34C8D" w:rsidRDefault="00A00A4A" w:rsidP="00A00A4A">
                            <w:pP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    </w:t>
                            </w:r>
                            <w:r w:rsidRPr="00F34C8D"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Выезд для обследования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ru-RU"/>
                              </w:rPr>
                              <w:t xml:space="preserve"> территории, на которой будут проводиться   работы.</w:t>
                            </w:r>
                            <w:r w:rsidRPr="008205C4">
                              <w:rPr>
                                <w:lang w:eastAsia="ru-RU"/>
                              </w:rPr>
                              <w:t xml:space="preserve"> (10 раб</w:t>
                            </w:r>
                            <w:r>
                              <w:rPr>
                                <w:lang w:eastAsia="ru-RU"/>
                              </w:rPr>
                              <w:t>очих дней)         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4.75pt;margin-top:9.65pt;width:361.2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" fillcolor="white [3201]" strokeweight=".5pt">
                <v:textbox>
                  <w:txbxContent>
                    <w:p w:rsidR="00A00A4A" w:rsidRPr="00F34C8D" w:rsidRDefault="00A00A4A" w:rsidP="00A00A4A">
                      <w:pPr>
                        <w:rPr>
                          <w:rFonts w:ascii="Times New Roman" w:hAnsi="Times New Roman" w:cs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    </w:t>
                      </w:r>
                      <w:r w:rsidRPr="00F34C8D"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Выезд для обследования </w:t>
                      </w:r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территории, на которой будут проводиться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lang w:eastAsia="ru-RU"/>
                        </w:rPr>
                        <w:t xml:space="preserve">  работы.</w:t>
                      </w:r>
                      <w:r w:rsidRPr="008205C4">
                        <w:rPr>
                          <w:lang w:eastAsia="ru-RU"/>
                        </w:rPr>
                        <w:t xml:space="preserve"> (10 раб</w:t>
                      </w:r>
                      <w:r>
                        <w:rPr>
                          <w:lang w:eastAsia="ru-RU"/>
                        </w:rPr>
                        <w:t>очих дней) 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9DF39" wp14:editId="25757316">
                <wp:simplePos x="0" y="0"/>
                <wp:positionH relativeFrom="column">
                  <wp:posOffset>2707005</wp:posOffset>
                </wp:positionH>
                <wp:positionV relativeFrom="paragraph">
                  <wp:posOffset>168275</wp:posOffset>
                </wp:positionV>
                <wp:extent cx="484505" cy="685800"/>
                <wp:effectExtent l="19050" t="0" r="1079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13.15pt;margin-top:13.25pt;width:38.1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" adj="13970" fillcolor="#4f81bd [3204]" strokecolor="#243f60 [1604]" strokeweight="2pt"/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CE3B1" wp14:editId="4047C8D4">
                <wp:simplePos x="0" y="0"/>
                <wp:positionH relativeFrom="column">
                  <wp:posOffset>647065</wp:posOffset>
                </wp:positionH>
                <wp:positionV relativeFrom="paragraph">
                  <wp:posOffset>151130</wp:posOffset>
                </wp:positionV>
                <wp:extent cx="4518660" cy="741680"/>
                <wp:effectExtent l="0" t="0" r="15240" b="203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A4A" w:rsidRDefault="00A00A4A" w:rsidP="00A00A4A">
                            <w:pPr>
                              <w:spacing w:after="0"/>
                            </w:pP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согласования на проведение работ в  технических и охранных зонах </w:t>
                            </w:r>
                            <w:r w:rsidRPr="008205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рабочих дней)    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50.95pt;margin-top:11.9pt;width:355.8pt;height: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" fillcolor="white [3201]" strokeweight=".5pt">
                <v:textbox>
                  <w:txbxContent>
                    <w:p w:rsidR="00A00A4A" w:rsidRDefault="00A00A4A" w:rsidP="00A00A4A">
                      <w:pPr>
                        <w:spacing w:after="0"/>
                      </w:pP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Принятие решения о предоставлении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согласования на проведение работ в  технических и охранных зонах </w:t>
                      </w:r>
                      <w:r w:rsidRPr="008205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(6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рабочих дней) 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Default="00A00A4A" w:rsidP="00A00A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A" w:rsidRPr="0054319A" w:rsidRDefault="00DE7535" w:rsidP="00A00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землеустройству и ЛПХ</w:t>
      </w:r>
    </w:p>
    <w:p w:rsidR="00A00A4A" w:rsidRPr="0054319A" w:rsidRDefault="00A00A4A" w:rsidP="00A00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1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E7535">
        <w:rPr>
          <w:rFonts w:ascii="Times New Roman" w:hAnsi="Times New Roman" w:cs="Times New Roman"/>
          <w:sz w:val="24"/>
          <w:szCs w:val="24"/>
        </w:rPr>
        <w:t>Маякского</w:t>
      </w:r>
      <w:proofErr w:type="spellEnd"/>
    </w:p>
    <w:p w:rsidR="00A00A4A" w:rsidRPr="00F34C8D" w:rsidRDefault="00A00A4A" w:rsidP="00A00A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4319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 w:rsidR="00DE75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DE753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E7535">
        <w:rPr>
          <w:rFonts w:ascii="Times New Roman" w:hAnsi="Times New Roman" w:cs="Times New Roman"/>
          <w:sz w:val="24"/>
          <w:szCs w:val="24"/>
        </w:rPr>
        <w:t>Л.И.Енина</w:t>
      </w:r>
      <w:proofErr w:type="spellEnd"/>
      <w:r w:rsidRPr="005431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B032D5" w:rsidRDefault="00B032D5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AA2B10" w:rsidRDefault="00AA2B10" w:rsidP="0092206C">
      <w:pPr>
        <w:pStyle w:val="a4"/>
        <w:shd w:val="clear" w:color="auto" w:fill="FFFFFF"/>
        <w:jc w:val="center"/>
        <w:rPr>
          <w:rStyle w:val="a3"/>
          <w:rFonts w:ascii="Roboto Condensed" w:hAnsi="Roboto Condensed"/>
          <w:color w:val="000000"/>
          <w:sz w:val="30"/>
          <w:szCs w:val="30"/>
        </w:rPr>
      </w:pPr>
    </w:p>
    <w:p w:rsidR="00111769" w:rsidRDefault="00111769"/>
    <w:sectPr w:rsidR="0011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1B"/>
    <w:rsid w:val="00111769"/>
    <w:rsid w:val="00856B1B"/>
    <w:rsid w:val="0092206C"/>
    <w:rsid w:val="00A00A4A"/>
    <w:rsid w:val="00AA2B10"/>
    <w:rsid w:val="00B032D5"/>
    <w:rsid w:val="00D239ED"/>
    <w:rsid w:val="00D763DD"/>
    <w:rsid w:val="00DE7535"/>
    <w:rsid w:val="00E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2D5"/>
    <w:pPr>
      <w:keepNext/>
      <w:overflowPunct w:val="0"/>
      <w:autoSpaceDE w:val="0"/>
      <w:autoSpaceDN w:val="0"/>
      <w:adjustRightInd w:val="0"/>
      <w:spacing w:after="0" w:line="240" w:lineRule="auto"/>
      <w:ind w:right="263"/>
      <w:jc w:val="center"/>
      <w:outlineLvl w:val="0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206C"/>
    <w:rPr>
      <w:b/>
      <w:bCs/>
    </w:rPr>
  </w:style>
  <w:style w:type="paragraph" w:styleId="a4">
    <w:name w:val="Normal (Web)"/>
    <w:basedOn w:val="a"/>
    <w:unhideWhenUsed/>
    <w:rsid w:val="0092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32D5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styleId="a5">
    <w:name w:val="Hyperlink"/>
    <w:semiHidden/>
    <w:unhideWhenUsed/>
    <w:rsid w:val="00B032D5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сновной текст_"/>
    <w:basedOn w:val="a0"/>
    <w:link w:val="17"/>
    <w:locked/>
    <w:rsid w:val="00B032D5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B032D5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customStyle="1" w:styleId="wikip">
    <w:name w:val="wikip"/>
    <w:basedOn w:val="a"/>
    <w:rsid w:val="00B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2D5"/>
    <w:pPr>
      <w:keepNext/>
      <w:overflowPunct w:val="0"/>
      <w:autoSpaceDE w:val="0"/>
      <w:autoSpaceDN w:val="0"/>
      <w:adjustRightInd w:val="0"/>
      <w:spacing w:after="0" w:line="240" w:lineRule="auto"/>
      <w:ind w:right="263"/>
      <w:jc w:val="center"/>
      <w:outlineLvl w:val="0"/>
    </w:pPr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206C"/>
    <w:rPr>
      <w:b/>
      <w:bCs/>
    </w:rPr>
  </w:style>
  <w:style w:type="paragraph" w:styleId="a4">
    <w:name w:val="Normal (Web)"/>
    <w:basedOn w:val="a"/>
    <w:unhideWhenUsed/>
    <w:rsid w:val="0092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32D5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character" w:styleId="a5">
    <w:name w:val="Hyperlink"/>
    <w:semiHidden/>
    <w:unhideWhenUsed/>
    <w:rsid w:val="00B032D5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сновной текст_"/>
    <w:basedOn w:val="a0"/>
    <w:link w:val="17"/>
    <w:locked/>
    <w:rsid w:val="00B032D5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B032D5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customStyle="1" w:styleId="wikip">
    <w:name w:val="wikip"/>
    <w:basedOn w:val="a"/>
    <w:rsid w:val="00B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8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362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13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Адм Маяк</cp:lastModifiedBy>
  <cp:revision>3</cp:revision>
  <dcterms:created xsi:type="dcterms:W3CDTF">2017-10-02T12:32:00Z</dcterms:created>
  <dcterms:modified xsi:type="dcterms:W3CDTF">2017-10-02T12:40:00Z</dcterms:modified>
</cp:coreProperties>
</file>