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16" w:rsidRPr="00415616" w:rsidRDefault="00415616" w:rsidP="00415616">
      <w:pPr>
        <w:ind w:hanging="142"/>
        <w:jc w:val="right"/>
        <w:rPr>
          <w:b/>
          <w:sz w:val="28"/>
          <w:szCs w:val="28"/>
        </w:rPr>
      </w:pPr>
      <w:r w:rsidRPr="00415616">
        <w:rPr>
          <w:b/>
          <w:sz w:val="28"/>
          <w:szCs w:val="28"/>
        </w:rPr>
        <w:t>ПРОЕКТ</w:t>
      </w: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1DA2D7" wp14:editId="25FCFB4F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F31584">
        <w:rPr>
          <w:b/>
          <w:sz w:val="28"/>
          <w:szCs w:val="28"/>
        </w:rPr>
        <w:t>МАЯКСКОГО</w:t>
      </w:r>
      <w:r w:rsidRPr="000C083F">
        <w:rPr>
          <w:b/>
          <w:sz w:val="28"/>
          <w:szCs w:val="28"/>
        </w:rPr>
        <w:t xml:space="preserve"> СЕЛЬСКОГО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13DF" w:rsidRPr="00E64420" w:rsidRDefault="009513DF" w:rsidP="009513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_______</w:t>
      </w:r>
    </w:p>
    <w:p w:rsidR="00415616" w:rsidRPr="00415616" w:rsidRDefault="00F31584" w:rsidP="00415616">
      <w:pPr>
        <w:jc w:val="center"/>
        <w:rPr>
          <w:b/>
          <w:sz w:val="16"/>
          <w:szCs w:val="16"/>
        </w:rPr>
      </w:pPr>
      <w:r>
        <w:rPr>
          <w:szCs w:val="28"/>
        </w:rPr>
        <w:t>п.Маяк</w:t>
      </w:r>
    </w:p>
    <w:p w:rsidR="00415616" w:rsidRPr="00415616" w:rsidRDefault="00415616" w:rsidP="00415616">
      <w:pPr>
        <w:jc w:val="center"/>
        <w:rPr>
          <w:sz w:val="32"/>
          <w:szCs w:val="32"/>
        </w:rPr>
      </w:pP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Об утверждении требований к отдельным видам товаров, работ, услуг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(в том числе предельные цены товаров, работ, услуг), закупаемым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F31584">
        <w:rPr>
          <w:rFonts w:eastAsia="Calibri"/>
          <w:b/>
          <w:sz w:val="28"/>
          <w:szCs w:val="28"/>
          <w:lang w:eastAsia="en-US"/>
        </w:rPr>
        <w:t>Маякского</w:t>
      </w:r>
      <w:r w:rsidRPr="00415616">
        <w:rPr>
          <w:rFonts w:eastAsia="Calibri"/>
          <w:b/>
          <w:sz w:val="28"/>
          <w:szCs w:val="28"/>
          <w:lang w:eastAsia="en-US"/>
        </w:rPr>
        <w:t xml:space="preserve"> сельского поселения Отрадненского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района и подведомственными администрации </w:t>
      </w:r>
      <w:r w:rsidR="00F31584">
        <w:rPr>
          <w:rFonts w:eastAsia="Calibri"/>
          <w:b/>
          <w:sz w:val="28"/>
          <w:szCs w:val="28"/>
          <w:lang w:eastAsia="en-US"/>
        </w:rPr>
        <w:t>Маякского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>сельского поселения Отрадненского района казенными учреждениями</w:t>
      </w:r>
    </w:p>
    <w:p w:rsidR="00415616" w:rsidRDefault="00415616" w:rsidP="00415616">
      <w:pPr>
        <w:jc w:val="center"/>
        <w:rPr>
          <w:rFonts w:eastAsia="Calibri"/>
          <w:b/>
          <w:lang w:eastAsia="en-US"/>
        </w:rPr>
      </w:pPr>
    </w:p>
    <w:p w:rsidR="009513DF" w:rsidRPr="00415616" w:rsidRDefault="009513DF" w:rsidP="00415616">
      <w:pPr>
        <w:jc w:val="center"/>
        <w:rPr>
          <w:rFonts w:eastAsia="Calibri"/>
          <w:b/>
          <w:lang w:eastAsia="en-US"/>
        </w:rPr>
      </w:pP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Во исполнение статьи 19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bookmarkStart w:id="0" w:name="_Hlk16688355"/>
      <w:r w:rsidR="00F31584">
        <w:rPr>
          <w:sz w:val="28"/>
          <w:szCs w:val="28"/>
        </w:rPr>
        <w:t>Маякского</w:t>
      </w:r>
      <w:bookmarkEnd w:id="0"/>
      <w:r w:rsidRPr="00415616">
        <w:rPr>
          <w:sz w:val="28"/>
          <w:szCs w:val="28"/>
        </w:rPr>
        <w:t xml:space="preserve"> сельского поселения Отрадненского района и подведомственными администрации </w:t>
      </w:r>
      <w:r w:rsidR="00F31584">
        <w:rPr>
          <w:sz w:val="28"/>
          <w:szCs w:val="28"/>
        </w:rPr>
        <w:t>Маякского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казенными учреждениями (далее – Требования) (приложение №1).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2. Утвердить перечень подведомственных администрации </w:t>
      </w:r>
      <w:r w:rsidR="00F31584">
        <w:rPr>
          <w:sz w:val="28"/>
          <w:szCs w:val="28"/>
        </w:rPr>
        <w:t>Маякского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казенных учреждений, на которые распространяется действие Требований (приложение №2).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5616">
        <w:rPr>
          <w:sz w:val="28"/>
          <w:szCs w:val="28"/>
        </w:rPr>
        <w:t>3</w:t>
      </w:r>
      <w:r w:rsidR="009513DF">
        <w:rPr>
          <w:sz w:val="28"/>
          <w:szCs w:val="28"/>
        </w:rPr>
        <w:t xml:space="preserve">. </w:t>
      </w:r>
      <w:r w:rsidRPr="00415616">
        <w:rPr>
          <w:spacing w:val="-6"/>
          <w:sz w:val="28"/>
          <w:szCs w:val="28"/>
        </w:rPr>
        <w:t xml:space="preserve">администрации </w:t>
      </w:r>
      <w:r w:rsidR="00F31584">
        <w:rPr>
          <w:sz w:val="28"/>
          <w:szCs w:val="28"/>
        </w:rPr>
        <w:t>Маякского</w:t>
      </w:r>
      <w:r w:rsidR="00F31584" w:rsidRPr="00415616">
        <w:rPr>
          <w:sz w:val="28"/>
          <w:szCs w:val="28"/>
        </w:rPr>
        <w:t xml:space="preserve"> </w:t>
      </w:r>
      <w:r w:rsidRPr="00415616">
        <w:rPr>
          <w:sz w:val="28"/>
          <w:szCs w:val="28"/>
        </w:rPr>
        <w:t>сельского поселения Отрадненского района</w:t>
      </w:r>
      <w:r w:rsidRPr="00415616">
        <w:rPr>
          <w:spacing w:val="-6"/>
          <w:sz w:val="28"/>
          <w:szCs w:val="28"/>
        </w:rPr>
        <w:t xml:space="preserve"> обеспечить: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pacing w:val="-6"/>
          <w:sz w:val="28"/>
          <w:szCs w:val="28"/>
        </w:rPr>
        <w:t xml:space="preserve">1) размещение </w:t>
      </w:r>
      <w:r w:rsidRPr="00415616">
        <w:rPr>
          <w:sz w:val="28"/>
          <w:szCs w:val="28"/>
        </w:rPr>
        <w:t xml:space="preserve">настоящего постановления </w:t>
      </w:r>
      <w:r w:rsidRPr="00415616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bookmarkStart w:id="1" w:name="Par24"/>
      <w:bookmarkStart w:id="2" w:name="sub_2"/>
      <w:bookmarkEnd w:id="1"/>
      <w:r w:rsidRPr="00415616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415616" w:rsidRPr="00415616" w:rsidRDefault="00415616" w:rsidP="00415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4. Признать утратившим силу постановление администрации </w:t>
      </w:r>
      <w:r w:rsidR="00F31584">
        <w:rPr>
          <w:sz w:val="28"/>
          <w:szCs w:val="28"/>
        </w:rPr>
        <w:t>Маякского</w:t>
      </w:r>
      <w:r w:rsidRPr="00415616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от </w:t>
      </w:r>
      <w:r w:rsidR="00A453CF">
        <w:rPr>
          <w:rFonts w:eastAsia="Calibri"/>
          <w:sz w:val="28"/>
          <w:szCs w:val="28"/>
          <w:lang w:eastAsia="en-US"/>
        </w:rPr>
        <w:t>04</w:t>
      </w:r>
      <w:r w:rsidR="0054353B">
        <w:rPr>
          <w:rFonts w:eastAsia="Calibri"/>
          <w:sz w:val="28"/>
          <w:szCs w:val="28"/>
          <w:lang w:eastAsia="en-US"/>
        </w:rPr>
        <w:t xml:space="preserve"> </w:t>
      </w:r>
      <w:r w:rsidR="00F31584">
        <w:rPr>
          <w:rFonts w:eastAsia="Calibri"/>
          <w:sz w:val="28"/>
          <w:szCs w:val="28"/>
          <w:lang w:eastAsia="en-US"/>
        </w:rPr>
        <w:t>мая</w:t>
      </w:r>
      <w:r w:rsidR="0054353B">
        <w:rPr>
          <w:rFonts w:eastAsia="Calibri"/>
          <w:sz w:val="28"/>
          <w:szCs w:val="28"/>
          <w:lang w:eastAsia="en-US"/>
        </w:rPr>
        <w:t xml:space="preserve"> 201</w:t>
      </w:r>
      <w:r w:rsidR="00F31584">
        <w:rPr>
          <w:rFonts w:eastAsia="Calibri"/>
          <w:sz w:val="28"/>
          <w:szCs w:val="28"/>
          <w:lang w:eastAsia="en-US"/>
        </w:rPr>
        <w:t>6</w:t>
      </w:r>
      <w:r w:rsidR="0054353B">
        <w:rPr>
          <w:rFonts w:eastAsia="Calibri"/>
          <w:sz w:val="28"/>
          <w:szCs w:val="28"/>
          <w:lang w:eastAsia="en-US"/>
        </w:rPr>
        <w:t xml:space="preserve"> года № </w:t>
      </w:r>
      <w:r w:rsidR="00F31584">
        <w:rPr>
          <w:rFonts w:eastAsia="Calibri"/>
          <w:sz w:val="28"/>
          <w:szCs w:val="28"/>
          <w:lang w:eastAsia="en-US"/>
        </w:rPr>
        <w:t xml:space="preserve">74 </w:t>
      </w:r>
      <w:r w:rsidRPr="00415616">
        <w:rPr>
          <w:rFonts w:eastAsia="Calibri"/>
          <w:sz w:val="28"/>
          <w:szCs w:val="28"/>
          <w:lang w:eastAsia="en-US"/>
        </w:rPr>
        <w:t xml:space="preserve">«Об утверждении требований </w:t>
      </w:r>
      <w:r w:rsidR="00F31584">
        <w:rPr>
          <w:rFonts w:eastAsia="Calibri"/>
          <w:sz w:val="28"/>
          <w:szCs w:val="28"/>
          <w:lang w:eastAsia="en-US"/>
        </w:rPr>
        <w:t>закупаемым администрацией Маякского сельского поселения Отрадненского района отдельным видам товаров, работ, услуг (в том числе предельной цены товаров, работ, услуг)</w:t>
      </w:r>
      <w:r w:rsidRPr="00415616">
        <w:rPr>
          <w:rFonts w:eastAsia="Calibri"/>
          <w:sz w:val="28"/>
          <w:szCs w:val="28"/>
          <w:lang w:eastAsia="en-US"/>
        </w:rPr>
        <w:t>».</w:t>
      </w:r>
    </w:p>
    <w:p w:rsidR="00415616" w:rsidRPr="00415616" w:rsidRDefault="00415616" w:rsidP="00415616">
      <w:pPr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5. </w:t>
      </w:r>
      <w:r w:rsidRPr="00415616">
        <w:rPr>
          <w:rFonts w:eastAsia="Calibri"/>
          <w:spacing w:val="-1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6. </w:t>
      </w:r>
      <w:bookmarkEnd w:id="2"/>
      <w:r w:rsidRPr="00415616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hyperlink r:id="rId9" w:history="1">
        <w:r w:rsidRPr="00415616">
          <w:rPr>
            <w:rFonts w:eastAsia="Calibri"/>
            <w:sz w:val="28"/>
            <w:szCs w:val="28"/>
            <w:lang w:eastAsia="en-US"/>
          </w:rPr>
          <w:t>официального опубликования</w:t>
        </w:r>
      </w:hyperlink>
      <w:r w:rsidRPr="00415616">
        <w:rPr>
          <w:rFonts w:eastAsia="Calibri"/>
          <w:sz w:val="28"/>
          <w:szCs w:val="28"/>
          <w:lang w:eastAsia="en-US"/>
        </w:rPr>
        <w:t xml:space="preserve"> (обнародования).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5616" w:rsidRPr="00415616" w:rsidRDefault="00F31584" w:rsidP="00415616">
      <w:pPr>
        <w:ind w:left="-113"/>
        <w:rPr>
          <w:sz w:val="28"/>
          <w:szCs w:val="28"/>
        </w:rPr>
      </w:pPr>
      <w:r>
        <w:rPr>
          <w:sz w:val="28"/>
          <w:szCs w:val="28"/>
        </w:rPr>
        <w:lastRenderedPageBreak/>
        <w:t>Глава Маякского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ind w:left="-113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="00F31584">
        <w:rPr>
          <w:sz w:val="28"/>
          <w:szCs w:val="28"/>
        </w:rPr>
        <w:t>А.М. Бардаков</w:t>
      </w:r>
    </w:p>
    <w:p w:rsidR="00BA06CA" w:rsidRDefault="00BA06CA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>
      <w:pPr>
        <w:sectPr w:rsidR="00415616" w:rsidSect="00415616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5616" w:rsidRDefault="00415616"/>
    <w:p w:rsidR="00415616" w:rsidRDefault="00415616"/>
    <w:p w:rsidR="00415616" w:rsidRDefault="00415616" w:rsidP="00415616"/>
    <w:tbl>
      <w:tblPr>
        <w:tblW w:w="164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3"/>
        <w:gridCol w:w="408"/>
        <w:gridCol w:w="393"/>
        <w:gridCol w:w="861"/>
        <w:gridCol w:w="951"/>
        <w:gridCol w:w="428"/>
        <w:gridCol w:w="202"/>
        <w:gridCol w:w="485"/>
        <w:gridCol w:w="366"/>
        <w:gridCol w:w="377"/>
        <w:gridCol w:w="328"/>
        <w:gridCol w:w="236"/>
        <w:gridCol w:w="179"/>
        <w:gridCol w:w="297"/>
        <w:gridCol w:w="267"/>
        <w:gridCol w:w="17"/>
        <w:gridCol w:w="162"/>
        <w:gridCol w:w="405"/>
        <w:gridCol w:w="159"/>
        <w:gridCol w:w="179"/>
        <w:gridCol w:w="87"/>
        <w:gridCol w:w="477"/>
        <w:gridCol w:w="14"/>
        <w:gridCol w:w="76"/>
        <w:gridCol w:w="488"/>
        <w:gridCol w:w="79"/>
        <w:gridCol w:w="27"/>
        <w:gridCol w:w="564"/>
        <w:gridCol w:w="107"/>
        <w:gridCol w:w="11"/>
        <w:gridCol w:w="553"/>
        <w:gridCol w:w="14"/>
        <w:gridCol w:w="141"/>
        <w:gridCol w:w="564"/>
        <w:gridCol w:w="564"/>
        <w:gridCol w:w="287"/>
        <w:gridCol w:w="567"/>
        <w:gridCol w:w="567"/>
        <w:gridCol w:w="567"/>
        <w:gridCol w:w="567"/>
        <w:gridCol w:w="142"/>
        <w:gridCol w:w="529"/>
        <w:gridCol w:w="38"/>
        <w:gridCol w:w="529"/>
        <w:gridCol w:w="324"/>
        <w:gridCol w:w="139"/>
        <w:gridCol w:w="428"/>
        <w:gridCol w:w="139"/>
        <w:gridCol w:w="142"/>
        <w:gridCol w:w="567"/>
      </w:tblGrid>
      <w:tr w:rsidR="00415616" w:rsidRPr="00415616" w:rsidTr="00E04130">
        <w:trPr>
          <w:gridAfter w:val="1"/>
          <w:wAfter w:w="567" w:type="dxa"/>
          <w:trHeight w:val="2442"/>
        </w:trPr>
        <w:tc>
          <w:tcPr>
            <w:tcW w:w="443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6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95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428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234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54353B" w:rsidRDefault="00415616" w:rsidP="0054353B">
            <w:r w:rsidRPr="00415616">
              <w:t xml:space="preserve">ПРИЛОЖЕНИЕ   № 1                                                                                УТВЕРЖДЕНЫ                                                                  постановлением администрации </w:t>
            </w:r>
            <w:r w:rsidR="00F31584">
              <w:t xml:space="preserve">Маякского </w:t>
            </w:r>
            <w:r w:rsidRPr="00415616">
              <w:t>сельского поселения Отрадненского района</w:t>
            </w:r>
          </w:p>
          <w:p w:rsidR="00415616" w:rsidRPr="00415616" w:rsidRDefault="00415616" w:rsidP="0054353B">
            <w:r w:rsidRPr="00415616">
              <w:t xml:space="preserve"> от__</w:t>
            </w:r>
            <w:r w:rsidR="0054353B">
              <w:t>_____</w:t>
            </w:r>
            <w:r w:rsidRPr="00415616">
              <w:t>___ №________</w:t>
            </w:r>
          </w:p>
        </w:tc>
      </w:tr>
      <w:tr w:rsidR="00415616" w:rsidRPr="0054353B" w:rsidTr="00E04130">
        <w:trPr>
          <w:gridAfter w:val="1"/>
          <w:wAfter w:w="567" w:type="dxa"/>
          <w:trHeight w:val="1413"/>
        </w:trPr>
        <w:tc>
          <w:tcPr>
            <w:tcW w:w="1587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54353B" w:rsidRDefault="00415616" w:rsidP="00415616">
            <w:pPr>
              <w:jc w:val="center"/>
              <w:rPr>
                <w:b/>
              </w:rPr>
            </w:pPr>
            <w:r w:rsidRPr="0054353B">
              <w:rPr>
                <w:b/>
              </w:rPr>
              <w:t>ТРЕБОВАНИЯ</w:t>
            </w:r>
            <w:r w:rsidRPr="0054353B">
              <w:rPr>
                <w:b/>
              </w:rPr>
              <w:br/>
              <w:t xml:space="preserve">к отдельным видам товаров, работ, услуг (в том числе предельные цены товаров, работ, услуг), закупаемым администрацией </w:t>
            </w:r>
            <w:r w:rsidR="00F31584">
              <w:rPr>
                <w:b/>
              </w:rPr>
              <w:t>Маякского</w:t>
            </w:r>
            <w:r w:rsidR="00A453CF">
              <w:rPr>
                <w:b/>
              </w:rPr>
              <w:t xml:space="preserve"> </w:t>
            </w:r>
            <w:r w:rsidRPr="0054353B">
              <w:rPr>
                <w:b/>
              </w:rPr>
              <w:t xml:space="preserve">сельского поселения Отрадненского района и подведомственными администрации </w:t>
            </w:r>
            <w:r w:rsidR="00F31584">
              <w:rPr>
                <w:b/>
              </w:rPr>
              <w:t xml:space="preserve">Маякского </w:t>
            </w:r>
            <w:r w:rsidRPr="0054353B">
              <w:rPr>
                <w:b/>
              </w:rPr>
              <w:t>сельского поселения Отрадненского района казенными учреждениями</w:t>
            </w:r>
          </w:p>
        </w:tc>
      </w:tr>
      <w:tr w:rsidR="00415616" w:rsidRPr="00415616" w:rsidTr="0054353B">
        <w:trPr>
          <w:gridAfter w:val="1"/>
          <w:wAfter w:w="567" w:type="dxa"/>
          <w:trHeight w:val="14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bookmarkStart w:id="3" w:name="RANGE!A6"/>
            <w:r w:rsidRPr="00415616">
              <w:t>№ п/п</w:t>
            </w:r>
            <w:bookmarkEnd w:id="3"/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в соответствии с Общероссийским классификатором продукции по вида</w:t>
            </w:r>
            <w:r w:rsidRPr="00415616">
              <w:lastRenderedPageBreak/>
              <w:t>м экономической деятельности ОК 034-2014 (КПЕС 2008)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 отдельных видов товаров, работ, услуг</w:t>
            </w:r>
          </w:p>
        </w:tc>
        <w:tc>
          <w:tcPr>
            <w:tcW w:w="75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Требования к качеству, потребительским свойствам и иным характеристикам (в том числе предельные цены), утвержденные постановлением администрации </w:t>
            </w:r>
            <w:r w:rsidR="00F31584">
              <w:t>Маякского</w:t>
            </w:r>
            <w:r w:rsidRPr="00415616">
              <w:t xml:space="preserve"> сельского поселения Отрадненского района от _________ № _____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 характеристики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единица измерения</w:t>
            </w:r>
          </w:p>
        </w:tc>
        <w:tc>
          <w:tcPr>
            <w:tcW w:w="54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по ОК</w:t>
            </w:r>
            <w:r w:rsidRPr="00415616">
              <w:lastRenderedPageBreak/>
              <w:t>ЕИ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</w:t>
            </w:r>
          </w:p>
        </w:tc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F31584">
              <w:t>Маякского</w:t>
            </w:r>
            <w:r w:rsidRPr="00415616">
              <w:t xml:space="preserve"> сельского поселения Отрадненского района </w:t>
            </w:r>
            <w:r w:rsidRPr="00415616">
              <w:lastRenderedPageBreak/>
              <w:t>казенные учреждения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F31584">
              <w:t>Маякского</w:t>
            </w:r>
            <w:r w:rsidRPr="00415616">
              <w:t xml:space="preserve"> сельского поселения Отрадненского района казенные учреждения</w:t>
            </w:r>
          </w:p>
        </w:tc>
      </w:tr>
      <w:tr w:rsidR="00415616" w:rsidRPr="00415616" w:rsidTr="0054353B">
        <w:trPr>
          <w:gridAfter w:val="1"/>
          <w:wAfter w:w="567" w:type="dxa"/>
          <w:trHeight w:val="434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 учреждения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казенногоучреждения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</w:t>
            </w:r>
            <w:r w:rsidR="00F31584">
              <w:t>Маякского</w:t>
            </w:r>
            <w:r w:rsidRPr="00415616">
              <w:t xml:space="preserve"> сельского поселения Отрадненского района подведомственными  казенными учреждениями 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F31584">
              <w:t>Маякского</w:t>
            </w:r>
            <w:r w:rsidRPr="00415616">
              <w:t xml:space="preserve"> сельского поселения Отрадненского района от ____________№ __________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Компьютеры портативные массой не более 10 кг, </w:t>
            </w:r>
            <w:r w:rsidRPr="00415616">
              <w:lastRenderedPageBreak/>
              <w:t xml:space="preserve"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Пояснение по требуемой продукции: ноутбуки, планшетные </w:t>
            </w:r>
            <w:r w:rsidRPr="00415616">
              <w:lastRenderedPageBreak/>
              <w:t>компьютеры компьютерная техника.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размер и тип экрана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5” </w:t>
            </w:r>
            <w:r w:rsidRPr="00415616">
              <w:br/>
              <w:t>и не более 18,4”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вес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килограмм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0,15 кг </w:t>
            </w:r>
            <w:r w:rsidRPr="00415616">
              <w:br/>
              <w:t>и не более 5,9 кг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32-bit, 64-bit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2 931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 гига-</w:t>
            </w:r>
            <w:r w:rsidRPr="00415616">
              <w:br w:type="page"/>
              <w:t>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 1 ГГц</w:t>
            </w:r>
            <w:r w:rsidRPr="00415616">
              <w:br w:type="page"/>
              <w:t>и не более  7 ГГц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5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0.512 Гбайт  </w:t>
            </w:r>
            <w:r w:rsidRPr="00415616">
              <w:br/>
              <w:t>и не более 32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16 Гбайт</w:t>
            </w:r>
            <w:r w:rsidRPr="00415616">
              <w:br/>
              <w:t>и не более   4000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4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SSHD, HDD, SSD, HDD+SSD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DVD-RW DVD+-R/RW, DVD-RW DL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обязательно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Bluetooth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поддержки 3G, UMTS)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встроенный или дискретный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4 часов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1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4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пакет офисного программного обеспечения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50 000,00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26.20.15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</w:t>
            </w:r>
            <w:r w:rsidRPr="00415616">
              <w:lastRenderedPageBreak/>
              <w:t>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экрана/монитора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8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1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8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27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26.20.16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Устройства ввода или вывода, содержащ</w:t>
            </w:r>
            <w:r w:rsidRPr="00415616">
              <w:lastRenderedPageBreak/>
              <w:t>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метод печати (струйный/ лазерный - 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6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разрешение сканирования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8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цветность (цветной/черно-белый)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7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максимальный формат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6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скорость печати/сканирования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3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4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50000,00 (для копировальных аппаратов), не более   30000,00 (для сканера), не более  25000,00 (для принтера)</w:t>
            </w:r>
          </w:p>
        </w:tc>
      </w:tr>
      <w:tr w:rsidR="00415616" w:rsidRPr="00415616" w:rsidTr="0054353B">
        <w:trPr>
          <w:gridAfter w:val="1"/>
          <w:wAfter w:w="567" w:type="dxa"/>
          <w:trHeight w:val="110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26.30.11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устройства (телефон/ смартфон)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поддерживаемые стандарты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9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7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метод управления (сенсорный/ кнопочный)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количество SIM-карт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796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шт.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и интерфейсов (Wi-Fi, Bluetooth, USB, GPS)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9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</w:t>
            </w:r>
            <w:r w:rsidRPr="00415616">
              <w:lastRenderedPageBreak/>
              <w:t>м с искровым зажиганием, с рабочим объемом цилиндров не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8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3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6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29.10.2023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01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более                     1500 000,00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1500000,0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81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29.10.2024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людей прочие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8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Default="00415616">
            <w:r w:rsidRPr="00415616">
              <w:t>стандарт (минимальная), комфорт (максимальная)</w:t>
            </w:r>
          </w:p>
          <w:p w:rsidR="00415616" w:rsidRPr="00415616" w:rsidRDefault="00415616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2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29.10.1930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10 или более человек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</w:tr>
      <w:tr w:rsidR="00415616" w:rsidRPr="00415616" w:rsidTr="0054353B">
        <w:trPr>
          <w:gridAfter w:val="1"/>
          <w:wAfter w:w="567" w:type="dxa"/>
          <w:trHeight w:val="5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4 500 000,00</w:t>
            </w:r>
          </w:p>
        </w:tc>
      </w:tr>
      <w:tr w:rsidR="00415616" w:rsidRPr="00415616" w:rsidTr="0054353B">
        <w:trPr>
          <w:gridAfter w:val="1"/>
          <w:wAfter w:w="567" w:type="dxa"/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29.10.1941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</w:t>
            </w:r>
            <w:r w:rsidRPr="00415616">
              <w:lastRenderedPageBreak/>
              <w:t>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250</w:t>
            </w:r>
          </w:p>
        </w:tc>
      </w:tr>
      <w:tr w:rsidR="00415616" w:rsidRPr="00415616" w:rsidTr="0054353B">
        <w:trPr>
          <w:gridAfter w:val="1"/>
          <w:wAfter w:w="567" w:type="dxa"/>
          <w:trHeight w:val="3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стандарт (минимальная)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2500000,00</w:t>
            </w:r>
          </w:p>
        </w:tc>
      </w:tr>
      <w:tr w:rsidR="00415616" w:rsidRPr="00415616" w:rsidTr="0054353B">
        <w:trPr>
          <w:gridAfter w:val="1"/>
          <w:wAfter w:w="567" w:type="dxa"/>
          <w:trHeight w:val="155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металлическая для офисов. Пояснение по требуемой продукци</w:t>
            </w:r>
            <w:r w:rsidRPr="00415616">
              <w:lastRenderedPageBreak/>
              <w:t>и: мебель для сидения, преимущественно с металлическим каркасом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материал (металл)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предельное значение - искусственная кожа; возможные значения: мебельный </w:t>
            </w:r>
            <w:r w:rsidRPr="00415616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 xml:space="preserve">предельное значение - искусственная кожа; возможные значения: мебельный (искусственный) </w:t>
            </w:r>
            <w:r w:rsidRPr="00415616">
              <w:lastRenderedPageBreak/>
              <w:t>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7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материал (вид древесины)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415616" w:rsidRPr="00415616" w:rsidTr="0054353B">
        <w:trPr>
          <w:gridAfter w:val="1"/>
          <w:wAfter w:w="567" w:type="dxa"/>
          <w:trHeight w:val="75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1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49.32.12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Услуги по аренде легковых автомобилей с водителем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98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стандарт (минимальная), комфорт </w:t>
            </w:r>
            <w:r w:rsidRPr="00415616">
              <w:lastRenderedPageBreak/>
              <w:t>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4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предоставления автомобиля потребителю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77.11.10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415616">
              <w:lastRenderedPageBreak/>
              <w:t>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 с.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3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</w:t>
            </w:r>
            <w:r w:rsidRPr="00415616">
              <w:lastRenderedPageBreak/>
              <w:t>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3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Дополнительный перечень отдельных видов товаров, работ, услуг, определенный администрацией </w:t>
            </w:r>
            <w:r w:rsidR="009513DF">
              <w:t>Подгорненского</w:t>
            </w:r>
            <w:r w:rsidRPr="00415616">
              <w:t xml:space="preserve"> сельского поселения Отрадненского района</w:t>
            </w:r>
          </w:p>
        </w:tc>
      </w:tr>
      <w:tr w:rsidR="00415616" w:rsidRPr="00415616" w:rsidTr="0054353B">
        <w:trPr>
          <w:gridAfter w:val="1"/>
          <w:wAfter w:w="567" w:type="dxa"/>
          <w:trHeight w:val="11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 моторному методу не менее 85 </w:t>
            </w:r>
            <w:r w:rsidRPr="00415616">
              <w:br/>
              <w:t>и (или) по исследовательскому методу не менее 95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9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20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моторному методу не менее 83 и (или)</w:t>
            </w:r>
            <w:r w:rsidRPr="00415616">
              <w:br/>
              <w:t xml:space="preserve"> по исследовательскому методу не менее 92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8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Дизельное топливо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цетановое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51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60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1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35.12.10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Энергоснабжение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энергоснабжение (электроэнергия)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кВт/ч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частота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Гц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</w:tr>
      <w:tr w:rsidR="00415616" w:rsidRPr="00415616" w:rsidTr="0054353B">
        <w:trPr>
          <w:gridAfter w:val="1"/>
          <w:wAfter w:w="567" w:type="dxa"/>
          <w:trHeight w:val="4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напряжение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предельная цена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</w:tbl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УТВЕРЖДЕН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415616" w:rsidRPr="00415616" w:rsidRDefault="00F31584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rFonts w:eastAsia="Calibri"/>
          <w:sz w:val="28"/>
          <w:szCs w:val="28"/>
          <w:lang w:eastAsia="en-US"/>
        </w:rPr>
        <w:t xml:space="preserve">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от __________   № ______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ПЕРЕЧЕНЬ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616">
        <w:rPr>
          <w:rFonts w:eastAsia="Calibri"/>
          <w:sz w:val="28"/>
          <w:szCs w:val="28"/>
          <w:lang w:eastAsia="en-US"/>
        </w:rPr>
        <w:t xml:space="preserve"> подведомственных администрации </w:t>
      </w:r>
      <w:r w:rsidR="00F31584">
        <w:rPr>
          <w:sz w:val="28"/>
          <w:szCs w:val="28"/>
        </w:rPr>
        <w:t>Маякского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 xml:space="preserve">Отрадненского района </w:t>
      </w:r>
      <w:r w:rsidRPr="00415616">
        <w:rPr>
          <w:rFonts w:eastAsia="Calibri"/>
          <w:sz w:val="28"/>
          <w:szCs w:val="28"/>
          <w:lang w:eastAsia="en-US"/>
        </w:rPr>
        <w:t>казенных учреждений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725"/>
        <w:gridCol w:w="3118"/>
        <w:gridCol w:w="1701"/>
        <w:gridCol w:w="3828"/>
      </w:tblGrid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№ 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Полное 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Сокращенное 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Юридический адрес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5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numPr>
                <w:ilvl w:val="0"/>
                <w:numId w:val="1"/>
              </w:numPr>
              <w:suppressAutoHyphens/>
              <w:ind w:left="34" w:firstLine="142"/>
              <w:rPr>
                <w:color w:val="00000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</w:tr>
    </w:tbl>
    <w:p w:rsidR="00415616" w:rsidRPr="00415616" w:rsidRDefault="00415616" w:rsidP="00415616">
      <w:pPr>
        <w:rPr>
          <w:sz w:val="28"/>
          <w:szCs w:val="28"/>
        </w:rPr>
      </w:pPr>
    </w:p>
    <w:p w:rsidR="00415616" w:rsidRPr="00415616" w:rsidRDefault="0054353B" w:rsidP="00415616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F31584">
        <w:rPr>
          <w:sz w:val="28"/>
          <w:szCs w:val="28"/>
        </w:rPr>
        <w:t>Л.И. Е</w:t>
      </w:r>
      <w:bookmarkStart w:id="4" w:name="_GoBack"/>
      <w:bookmarkEnd w:id="4"/>
      <w:r w:rsidR="00F31584">
        <w:rPr>
          <w:sz w:val="28"/>
          <w:szCs w:val="28"/>
        </w:rPr>
        <w:t>нина</w:t>
      </w:r>
    </w:p>
    <w:p w:rsidR="00415616" w:rsidRPr="00415616" w:rsidRDefault="00415616" w:rsidP="00415616"/>
    <w:sectPr w:rsidR="00415616" w:rsidRPr="00415616" w:rsidSect="00415616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3B" w:rsidRDefault="00D5113B">
      <w:r>
        <w:separator/>
      </w:r>
    </w:p>
  </w:endnote>
  <w:endnote w:type="continuationSeparator" w:id="0">
    <w:p w:rsidR="00D5113B" w:rsidRDefault="00D5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3B" w:rsidRDefault="00D5113B">
      <w:r>
        <w:separator/>
      </w:r>
    </w:p>
  </w:footnote>
  <w:footnote w:type="continuationSeparator" w:id="0">
    <w:p w:rsidR="00D5113B" w:rsidRDefault="00D5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16" w:rsidRDefault="004156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15616" w:rsidRDefault="004156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88"/>
    <w:rsid w:val="00047088"/>
    <w:rsid w:val="00066F20"/>
    <w:rsid w:val="00324CA4"/>
    <w:rsid w:val="00415616"/>
    <w:rsid w:val="0054353B"/>
    <w:rsid w:val="00751BE4"/>
    <w:rsid w:val="009513DF"/>
    <w:rsid w:val="009D01F4"/>
    <w:rsid w:val="00A453CF"/>
    <w:rsid w:val="00BA06CA"/>
    <w:rsid w:val="00C477A7"/>
    <w:rsid w:val="00C97461"/>
    <w:rsid w:val="00D5113B"/>
    <w:rsid w:val="00DF1D03"/>
    <w:rsid w:val="00DF22FF"/>
    <w:rsid w:val="00E04130"/>
    <w:rsid w:val="00E621D4"/>
    <w:rsid w:val="00E73A0A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5B37"/>
  <w15:docId w15:val="{4BF5AF89-F989-4077-A154-CD665CA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415616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415616"/>
    <w:rPr>
      <w:sz w:val="28"/>
      <w:szCs w:val="24"/>
      <w:lang w:eastAsia="ru-RU"/>
    </w:rPr>
  </w:style>
  <w:style w:type="paragraph" w:customStyle="1" w:styleId="font5">
    <w:name w:val="font5"/>
    <w:basedOn w:val="a"/>
    <w:rsid w:val="00415616"/>
    <w:pPr>
      <w:spacing w:before="100" w:beforeAutospacing="1" w:after="100" w:afterAutospacing="1"/>
    </w:pPr>
    <w:rPr>
      <w:sz w:val="36"/>
      <w:szCs w:val="36"/>
    </w:rPr>
  </w:style>
  <w:style w:type="paragraph" w:customStyle="1" w:styleId="font6">
    <w:name w:val="font6"/>
    <w:basedOn w:val="a"/>
    <w:rsid w:val="0041561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font7">
    <w:name w:val="font7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8">
    <w:name w:val="font8"/>
    <w:basedOn w:val="a"/>
    <w:rsid w:val="00415616"/>
    <w:pPr>
      <w:spacing w:before="100" w:beforeAutospacing="1" w:after="100" w:afterAutospacing="1"/>
    </w:pPr>
    <w:rPr>
      <w:color w:val="008000"/>
      <w:sz w:val="36"/>
      <w:szCs w:val="36"/>
    </w:rPr>
  </w:style>
  <w:style w:type="paragraph" w:customStyle="1" w:styleId="font9">
    <w:name w:val="font9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10">
    <w:name w:val="font10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xl65">
    <w:name w:val="xl65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69">
    <w:name w:val="xl6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0">
    <w:name w:val="xl7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1">
    <w:name w:val="xl7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72">
    <w:name w:val="xl72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3">
    <w:name w:val="xl73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4">
    <w:name w:val="xl74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5">
    <w:name w:val="xl7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76">
    <w:name w:val="xl7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7">
    <w:name w:val="xl7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8">
    <w:name w:val="xl7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9">
    <w:name w:val="xl7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80">
    <w:name w:val="xl8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4156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4156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4156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5">
    <w:name w:val="xl85"/>
    <w:basedOn w:val="a"/>
    <w:rsid w:val="004156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6">
    <w:name w:val="xl86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7">
    <w:name w:val="xl87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8">
    <w:name w:val="xl88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0">
    <w:name w:val="xl90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1">
    <w:name w:val="xl91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2">
    <w:name w:val="xl92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3">
    <w:name w:val="xl93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4">
    <w:name w:val="xl94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5">
    <w:name w:val="xl9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7">
    <w:name w:val="xl9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8">
    <w:name w:val="xl9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9">
    <w:name w:val="xl9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36"/>
      <w:szCs w:val="36"/>
    </w:rPr>
  </w:style>
  <w:style w:type="paragraph" w:customStyle="1" w:styleId="xl100">
    <w:name w:val="xl10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1">
    <w:name w:val="xl101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2">
    <w:name w:val="xl102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3">
    <w:name w:val="xl103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104">
    <w:name w:val="xl104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05">
    <w:name w:val="xl10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6">
    <w:name w:val="xl10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415616"/>
    <w:pPr>
      <w:spacing w:before="100" w:beforeAutospacing="1" w:after="100" w:afterAutospacing="1"/>
      <w:jc w:val="center"/>
      <w:textAlignment w:val="center"/>
    </w:pPr>
    <w:rPr>
      <w:color w:val="000000"/>
      <w:sz w:val="60"/>
      <w:szCs w:val="60"/>
    </w:rPr>
  </w:style>
  <w:style w:type="table" w:styleId="af">
    <w:name w:val="Table Grid"/>
    <w:basedOn w:val="a1"/>
    <w:uiPriority w:val="59"/>
    <w:rsid w:val="0041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5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CBF5-8A01-4D3B-A8C4-0BCFE5A2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7</cp:revision>
  <dcterms:created xsi:type="dcterms:W3CDTF">2019-08-14T10:25:00Z</dcterms:created>
  <dcterms:modified xsi:type="dcterms:W3CDTF">2019-08-14T12:19:00Z</dcterms:modified>
</cp:coreProperties>
</file>