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F0" w:rsidRDefault="00C313F0" w:rsidP="00C313F0">
      <w:pPr>
        <w:pStyle w:val="a3"/>
        <w:tabs>
          <w:tab w:val="left" w:pos="1800"/>
        </w:tabs>
      </w:pPr>
      <w:r>
        <w:t xml:space="preserve">АДМИНИСТРАЦИЯ </w:t>
      </w:r>
      <w:r w:rsidR="00D758D7">
        <w:t>МАЯКСКОГО</w:t>
      </w:r>
      <w:r>
        <w:t xml:space="preserve"> </w:t>
      </w:r>
      <w:proofErr w:type="gramStart"/>
      <w:r>
        <w:t>СЕЛЬСКОГО</w:t>
      </w:r>
      <w:proofErr w:type="gramEnd"/>
    </w:p>
    <w:p w:rsidR="00C313F0" w:rsidRDefault="00C313F0" w:rsidP="00C313F0">
      <w:pPr>
        <w:pStyle w:val="a3"/>
        <w:tabs>
          <w:tab w:val="left" w:pos="1800"/>
        </w:tabs>
      </w:pPr>
      <w:r>
        <w:t>ПОСЕЛЕНИЯ ОТРАДНЕНСКОГО РАЙОНА</w:t>
      </w:r>
    </w:p>
    <w:p w:rsidR="00C313F0" w:rsidRDefault="00C313F0" w:rsidP="00C313F0">
      <w:pPr>
        <w:pStyle w:val="a3"/>
        <w:tabs>
          <w:tab w:val="left" w:pos="1800"/>
        </w:tabs>
        <w:rPr>
          <w:sz w:val="8"/>
          <w:szCs w:val="8"/>
        </w:rPr>
      </w:pPr>
    </w:p>
    <w:p w:rsidR="00C313F0" w:rsidRDefault="00C313F0" w:rsidP="00C313F0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C313F0" w:rsidRPr="00EE288C" w:rsidRDefault="00C313F0" w:rsidP="00C313F0">
      <w:pPr>
        <w:pStyle w:val="a3"/>
        <w:jc w:val="both"/>
        <w:rPr>
          <w:szCs w:val="28"/>
        </w:rPr>
      </w:pPr>
      <w:r w:rsidRPr="00EE288C">
        <w:rPr>
          <w:szCs w:val="28"/>
        </w:rPr>
        <w:t xml:space="preserve">от </w:t>
      </w:r>
      <w:r w:rsidR="003D598D">
        <w:rPr>
          <w:szCs w:val="28"/>
        </w:rPr>
        <w:t>28.10.2013</w:t>
      </w:r>
      <w:r w:rsidRPr="00EE288C">
        <w:rPr>
          <w:szCs w:val="28"/>
        </w:rPr>
        <w:t xml:space="preserve">                                  </w:t>
      </w:r>
      <w:r w:rsidR="00EE288C" w:rsidRPr="00EE288C">
        <w:rPr>
          <w:szCs w:val="28"/>
        </w:rPr>
        <w:t xml:space="preserve">                    </w:t>
      </w:r>
      <w:r w:rsidRPr="00EE288C">
        <w:rPr>
          <w:szCs w:val="28"/>
        </w:rPr>
        <w:t xml:space="preserve">                                             № </w:t>
      </w:r>
      <w:r w:rsidR="007E2437">
        <w:rPr>
          <w:szCs w:val="28"/>
        </w:rPr>
        <w:t>34</w:t>
      </w:r>
    </w:p>
    <w:p w:rsidR="00C313F0" w:rsidRDefault="00D758D7" w:rsidP="00C313F0">
      <w:pPr>
        <w:pStyle w:val="a3"/>
        <w:rPr>
          <w:b w:val="0"/>
          <w:sz w:val="24"/>
        </w:rPr>
      </w:pPr>
      <w:r>
        <w:rPr>
          <w:b w:val="0"/>
          <w:sz w:val="24"/>
        </w:rPr>
        <w:t>п.</w:t>
      </w:r>
      <w:r w:rsidR="007E2437">
        <w:rPr>
          <w:b w:val="0"/>
          <w:sz w:val="24"/>
        </w:rPr>
        <w:t xml:space="preserve"> </w:t>
      </w:r>
      <w:r>
        <w:rPr>
          <w:b w:val="0"/>
          <w:sz w:val="24"/>
        </w:rPr>
        <w:t>Маяк</w:t>
      </w:r>
    </w:p>
    <w:p w:rsidR="00C313F0" w:rsidRDefault="00C313F0" w:rsidP="00C313F0">
      <w:pPr>
        <w:jc w:val="center"/>
        <w:rPr>
          <w:b/>
          <w:sz w:val="28"/>
          <w:szCs w:val="28"/>
        </w:rPr>
      </w:pPr>
    </w:p>
    <w:p w:rsidR="006C3AAF" w:rsidRDefault="00C313F0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F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уведомления главы </w:t>
      </w:r>
      <w:r w:rsidR="00D758D7"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C313F0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Pr="00C313F0">
        <w:rPr>
          <w:rFonts w:ascii="Times New Roman" w:hAnsi="Times New Roman" w:cs="Times New Roman"/>
          <w:b/>
          <w:sz w:val="28"/>
          <w:szCs w:val="28"/>
        </w:rPr>
        <w:t>е</w:t>
      </w:r>
      <w:r w:rsidRPr="00C313F0">
        <w:rPr>
          <w:rFonts w:ascii="Times New Roman" w:hAnsi="Times New Roman" w:cs="Times New Roman"/>
          <w:b/>
          <w:sz w:val="28"/>
          <w:szCs w:val="28"/>
        </w:rPr>
        <w:t xml:space="preserve">ления Отрадненского района о фактах обращения в целях </w:t>
      </w:r>
    </w:p>
    <w:p w:rsidR="00C313F0" w:rsidRDefault="00C313F0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F0">
        <w:rPr>
          <w:rFonts w:ascii="Times New Roman" w:hAnsi="Times New Roman" w:cs="Times New Roman"/>
          <w:b/>
          <w:sz w:val="28"/>
          <w:szCs w:val="28"/>
        </w:rPr>
        <w:t xml:space="preserve">склонения муниципальных служащих администрации </w:t>
      </w:r>
    </w:p>
    <w:p w:rsidR="00C313F0" w:rsidRDefault="00EF2C4E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C3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3F0" w:rsidRPr="00C313F0">
        <w:rPr>
          <w:rFonts w:ascii="Times New Roman" w:hAnsi="Times New Roman" w:cs="Times New Roman"/>
          <w:b/>
          <w:sz w:val="28"/>
          <w:szCs w:val="28"/>
        </w:rPr>
        <w:t>сельского поселения Отрадненского</w:t>
      </w:r>
    </w:p>
    <w:p w:rsidR="00C313F0" w:rsidRDefault="00C313F0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F0">
        <w:rPr>
          <w:rFonts w:ascii="Times New Roman" w:hAnsi="Times New Roman" w:cs="Times New Roman"/>
          <w:b/>
          <w:sz w:val="28"/>
          <w:szCs w:val="28"/>
        </w:rPr>
        <w:t xml:space="preserve"> района к совершению </w:t>
      </w:r>
      <w:proofErr w:type="gramStart"/>
      <w:r w:rsidRPr="00C313F0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</w:p>
    <w:p w:rsidR="00C313F0" w:rsidRDefault="00C313F0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F0">
        <w:rPr>
          <w:rFonts w:ascii="Times New Roman" w:hAnsi="Times New Roman" w:cs="Times New Roman"/>
          <w:b/>
          <w:sz w:val="28"/>
          <w:szCs w:val="28"/>
        </w:rPr>
        <w:t xml:space="preserve"> правонарушений</w:t>
      </w:r>
    </w:p>
    <w:p w:rsidR="00C313F0" w:rsidRPr="00C313F0" w:rsidRDefault="00C313F0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AF" w:rsidRDefault="00C313F0" w:rsidP="00C313F0">
      <w:pPr>
        <w:spacing w:after="210" w:line="360" w:lineRule="atLeas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9 Федерального закона от 25 декабря 2008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EA56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EA5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AAF" w:rsidRPr="006C3AA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 о с т а н о в л я ю:</w:t>
      </w:r>
    </w:p>
    <w:p w:rsidR="00C313F0" w:rsidRPr="0024332D" w:rsidRDefault="00C313F0" w:rsidP="006C3AA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Порядок </w:t>
      </w:r>
      <w:r w:rsidR="006C3AAF" w:rsidRPr="006C3AAF">
        <w:rPr>
          <w:rFonts w:ascii="Times New Roman" w:hAnsi="Times New Roman" w:cs="Times New Roman"/>
          <w:sz w:val="28"/>
          <w:szCs w:val="28"/>
        </w:rPr>
        <w:t xml:space="preserve">уведомления главы </w:t>
      </w:r>
      <w:r w:rsidR="00D758D7" w:rsidRPr="00D758D7">
        <w:rPr>
          <w:rFonts w:ascii="Times New Roman" w:hAnsi="Times New Roman" w:cs="Times New Roman"/>
          <w:sz w:val="28"/>
          <w:szCs w:val="28"/>
        </w:rPr>
        <w:t>Маякского</w:t>
      </w:r>
      <w:r w:rsidR="00D758D7">
        <w:rPr>
          <w:rFonts w:ascii="Times New Roman" w:hAnsi="Times New Roman" w:cs="Times New Roman"/>
          <w:sz w:val="24"/>
          <w:szCs w:val="24"/>
        </w:rPr>
        <w:t xml:space="preserve"> </w:t>
      </w:r>
      <w:r w:rsidR="006C3AAF" w:rsidRPr="006C3AAF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о фактах обращения в целях склонения муниципальных служащих администрации </w:t>
      </w:r>
      <w:r w:rsidR="00D758D7" w:rsidRPr="00D758D7">
        <w:rPr>
          <w:rFonts w:ascii="Times New Roman" w:hAnsi="Times New Roman" w:cs="Times New Roman"/>
          <w:sz w:val="28"/>
          <w:szCs w:val="28"/>
        </w:rPr>
        <w:t>Маякского</w:t>
      </w:r>
      <w:r w:rsidR="006C3AAF" w:rsidRPr="006C3A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</w:t>
      </w:r>
      <w:r w:rsidR="006C3AAF" w:rsidRPr="006C3AAF">
        <w:rPr>
          <w:rFonts w:ascii="Times New Roman" w:hAnsi="Times New Roman" w:cs="Times New Roman"/>
          <w:sz w:val="28"/>
          <w:szCs w:val="28"/>
        </w:rPr>
        <w:t>й</w:t>
      </w:r>
      <w:r w:rsidR="006C3AAF" w:rsidRPr="006C3AAF">
        <w:rPr>
          <w:rFonts w:ascii="Times New Roman" w:hAnsi="Times New Roman" w:cs="Times New Roman"/>
          <w:sz w:val="28"/>
          <w:szCs w:val="28"/>
        </w:rPr>
        <w:t>она к совершению коррупционных правонарушений</w:t>
      </w:r>
      <w:r w:rsidR="006C3AA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32D" w:rsidRPr="006C3AAF" w:rsidRDefault="0024332D" w:rsidP="0024332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3AAF" w:rsidRDefault="00D758D7" w:rsidP="0024332D">
      <w:pPr>
        <w:pStyle w:val="a5"/>
        <w:numPr>
          <w:ilvl w:val="0"/>
          <w:numId w:val="2"/>
        </w:numPr>
        <w:spacing w:after="21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общего отдела</w:t>
      </w:r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758D7">
        <w:rPr>
          <w:rFonts w:ascii="Times New Roman" w:hAnsi="Times New Roman" w:cs="Times New Roman"/>
          <w:sz w:val="28"/>
          <w:szCs w:val="28"/>
        </w:rPr>
        <w:t>Маякского</w:t>
      </w:r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Отрадненского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</w:t>
      </w:r>
      <w:r w:rsidR="00EF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Чурсиновой</w:t>
      </w:r>
      <w:proofErr w:type="spellEnd"/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муниципальных сл</w:t>
      </w:r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жащих администрации </w:t>
      </w:r>
      <w:r w:rsidRPr="00D758D7">
        <w:rPr>
          <w:rFonts w:ascii="Times New Roman" w:hAnsi="Times New Roman" w:cs="Times New Roman"/>
          <w:sz w:val="28"/>
          <w:szCs w:val="28"/>
        </w:rPr>
        <w:t>Маякского</w:t>
      </w:r>
      <w:r w:rsidR="006C3AAF" w:rsidRPr="006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с Порядком, указанным в пункте №1 настоящего постановления,  под роспись.</w:t>
      </w:r>
    </w:p>
    <w:p w:rsidR="000228C8" w:rsidRPr="000228C8" w:rsidRDefault="000228C8" w:rsidP="000228C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AF" w:rsidRPr="0024332D" w:rsidRDefault="006C3AAF" w:rsidP="0024332D">
      <w:pPr>
        <w:pStyle w:val="a5"/>
        <w:numPr>
          <w:ilvl w:val="0"/>
          <w:numId w:val="2"/>
        </w:numPr>
        <w:spacing w:after="21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A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3AA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</w:t>
      </w:r>
      <w:r w:rsidR="0024332D">
        <w:rPr>
          <w:rFonts w:ascii="Times New Roman" w:hAnsi="Times New Roman"/>
          <w:sz w:val="28"/>
          <w:szCs w:val="28"/>
        </w:rPr>
        <w:t>бой.</w:t>
      </w:r>
    </w:p>
    <w:p w:rsidR="0024332D" w:rsidRDefault="0024332D" w:rsidP="0024332D">
      <w:pPr>
        <w:pStyle w:val="a5"/>
        <w:spacing w:after="21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AF" w:rsidRPr="006C3AAF" w:rsidRDefault="006C3AAF" w:rsidP="0024332D">
      <w:pPr>
        <w:pStyle w:val="a5"/>
        <w:numPr>
          <w:ilvl w:val="0"/>
          <w:numId w:val="2"/>
        </w:numPr>
        <w:spacing w:after="21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A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6C3AAF" w:rsidRDefault="006C3AAF" w:rsidP="0024332D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C3AAF" w:rsidRDefault="006C3AAF" w:rsidP="0024332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52A0" w:rsidRPr="0024332D" w:rsidRDefault="009252A0" w:rsidP="0024332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3AAF" w:rsidRPr="0024332D" w:rsidRDefault="007E2437" w:rsidP="0024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Маякского</w:t>
      </w:r>
    </w:p>
    <w:p w:rsidR="006C3AAF" w:rsidRPr="0024332D" w:rsidRDefault="006C3AAF" w:rsidP="0024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252A0" w:rsidRPr="00EE288C" w:rsidRDefault="006C3AAF" w:rsidP="00EE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>Отрадненского р</w:t>
      </w:r>
      <w:r w:rsidR="00EF2C4E">
        <w:rPr>
          <w:rFonts w:ascii="Times New Roman" w:hAnsi="Times New Roman" w:cs="Times New Roman"/>
          <w:sz w:val="28"/>
          <w:szCs w:val="28"/>
        </w:rPr>
        <w:t>айона</w:t>
      </w:r>
      <w:r w:rsidR="00EF2C4E">
        <w:rPr>
          <w:rFonts w:ascii="Times New Roman" w:hAnsi="Times New Roman" w:cs="Times New Roman"/>
          <w:sz w:val="28"/>
          <w:szCs w:val="28"/>
        </w:rPr>
        <w:tab/>
      </w:r>
      <w:r w:rsidR="00EF2C4E">
        <w:rPr>
          <w:rFonts w:ascii="Times New Roman" w:hAnsi="Times New Roman" w:cs="Times New Roman"/>
          <w:sz w:val="28"/>
          <w:szCs w:val="28"/>
        </w:rPr>
        <w:tab/>
      </w:r>
      <w:r w:rsidR="00EF2C4E">
        <w:rPr>
          <w:rFonts w:ascii="Times New Roman" w:hAnsi="Times New Roman" w:cs="Times New Roman"/>
          <w:sz w:val="28"/>
          <w:szCs w:val="28"/>
        </w:rPr>
        <w:tab/>
      </w:r>
      <w:r w:rsidR="00EF2C4E">
        <w:rPr>
          <w:rFonts w:ascii="Times New Roman" w:hAnsi="Times New Roman" w:cs="Times New Roman"/>
          <w:sz w:val="28"/>
          <w:szCs w:val="28"/>
        </w:rPr>
        <w:tab/>
      </w:r>
      <w:r w:rsidR="00EF2C4E">
        <w:rPr>
          <w:rFonts w:ascii="Times New Roman" w:hAnsi="Times New Roman" w:cs="Times New Roman"/>
          <w:sz w:val="28"/>
          <w:szCs w:val="28"/>
        </w:rPr>
        <w:tab/>
      </w:r>
      <w:r w:rsidR="00EF2C4E">
        <w:rPr>
          <w:rFonts w:ascii="Times New Roman" w:hAnsi="Times New Roman" w:cs="Times New Roman"/>
          <w:sz w:val="28"/>
          <w:szCs w:val="28"/>
        </w:rPr>
        <w:tab/>
      </w:r>
      <w:r w:rsidR="00EF2C4E">
        <w:rPr>
          <w:rFonts w:ascii="Times New Roman" w:hAnsi="Times New Roman" w:cs="Times New Roman"/>
          <w:sz w:val="28"/>
          <w:szCs w:val="28"/>
        </w:rPr>
        <w:tab/>
        <w:t xml:space="preserve">     С.М. Мирон</w:t>
      </w:r>
      <w:r w:rsidR="00EE288C">
        <w:rPr>
          <w:rFonts w:ascii="Times New Roman" w:hAnsi="Times New Roman" w:cs="Times New Roman"/>
          <w:sz w:val="28"/>
          <w:szCs w:val="28"/>
        </w:rPr>
        <w:t>енко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332D" w:rsidTr="00EE288C">
        <w:trPr>
          <w:trHeight w:val="2410"/>
        </w:trPr>
        <w:tc>
          <w:tcPr>
            <w:tcW w:w="4785" w:type="dxa"/>
          </w:tcPr>
          <w:p w:rsidR="0024332D" w:rsidRDefault="0024332D" w:rsidP="00C313F0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2C4E" w:rsidRDefault="00EF2C4E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332D" w:rsidRDefault="0024332D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24332D" w:rsidRPr="0024332D" w:rsidRDefault="0024332D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332D" w:rsidRPr="0024332D" w:rsidRDefault="0024332D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24332D" w:rsidRDefault="0024332D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24332D" w:rsidRPr="0024332D" w:rsidRDefault="0026749D" w:rsidP="002433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Маякского </w:t>
            </w:r>
            <w:r w:rsidR="0024332D" w:rsidRP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r w:rsid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24332D" w:rsidRP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радненского района </w:t>
            </w:r>
          </w:p>
          <w:p w:rsidR="0024332D" w:rsidRDefault="0024332D" w:rsidP="00EE288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3D5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28.10.2013г.  № 34</w:t>
            </w:r>
          </w:p>
        </w:tc>
      </w:tr>
    </w:tbl>
    <w:p w:rsidR="0024332D" w:rsidRDefault="0024332D" w:rsidP="00C313F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32D" w:rsidRDefault="0024332D" w:rsidP="00C313F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32D" w:rsidRPr="0024332D" w:rsidRDefault="0024332D" w:rsidP="002433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393A5B" w:rsidRDefault="0024332D" w:rsidP="0024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 xml:space="preserve">уведомления главы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Pr="0024332D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 фактах обращения в целях склонения муниципальных служащих </w:t>
      </w:r>
    </w:p>
    <w:p w:rsidR="00393A5B" w:rsidRDefault="0024332D" w:rsidP="0024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Pr="002433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GoBack"/>
    </w:p>
    <w:p w:rsidR="00393A5B" w:rsidRDefault="0024332D" w:rsidP="0024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 xml:space="preserve">Отрадненского района к совершению </w:t>
      </w:r>
      <w:proofErr w:type="gramStart"/>
      <w:r w:rsidRPr="0024332D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24332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4332D" w:rsidRDefault="0024332D" w:rsidP="0024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24332D" w:rsidRPr="0024332D" w:rsidRDefault="0024332D" w:rsidP="0024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3F0" w:rsidRPr="00994407" w:rsidRDefault="008126DA" w:rsidP="0099440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94407" w:rsidRPr="00994407" w:rsidRDefault="00994407" w:rsidP="00994407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F0" w:rsidRPr="00C313F0" w:rsidRDefault="0024332D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главы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ненского района </w:t>
      </w:r>
      <w:r w:rsidR="00393A5B">
        <w:rPr>
          <w:rFonts w:ascii="Times New Roman" w:hAnsi="Times New Roman" w:cs="Times New Roman"/>
          <w:sz w:val="28"/>
          <w:szCs w:val="28"/>
        </w:rPr>
        <w:t xml:space="preserve">(представителя главы) </w:t>
      </w:r>
      <w:r>
        <w:rPr>
          <w:rFonts w:ascii="Times New Roman" w:hAnsi="Times New Roman" w:cs="Times New Roman"/>
          <w:sz w:val="28"/>
          <w:szCs w:val="28"/>
        </w:rPr>
        <w:t>(далее – главы сельского поселения) о фактах обращения в целях склонения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к совершению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рупционных правонарушений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во исполнение п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25 декабря 2008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действии коррупции" (далее - Закон) и устанавливает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="0026749D" w:rsidRPr="0024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24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служащий):</w:t>
      </w:r>
    </w:p>
    <w:p w:rsidR="00C313F0" w:rsidRPr="00C313F0" w:rsidRDefault="0024332D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5B">
        <w:rPr>
          <w:rFonts w:ascii="Times New Roman" w:hAnsi="Times New Roman" w:cs="Times New Roman"/>
          <w:sz w:val="28"/>
          <w:szCs w:val="28"/>
        </w:rPr>
        <w:t xml:space="preserve">(представителя главы)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его к совершению коррупционных или иных правонарушений;</w:t>
      </w:r>
    </w:p>
    <w:p w:rsidR="00C313F0" w:rsidRPr="00C313F0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сведений, содержащихся в уведомлении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5B">
        <w:rPr>
          <w:rFonts w:ascii="Times New Roman" w:hAnsi="Times New Roman" w:cs="Times New Roman"/>
          <w:sz w:val="28"/>
          <w:szCs w:val="28"/>
        </w:rPr>
        <w:t>(представител</w:t>
      </w:r>
      <w:r w:rsidR="002F196C">
        <w:rPr>
          <w:rFonts w:ascii="Times New Roman" w:hAnsi="Times New Roman" w:cs="Times New Roman"/>
          <w:sz w:val="28"/>
          <w:szCs w:val="28"/>
        </w:rPr>
        <w:t>ю</w:t>
      </w:r>
      <w:r w:rsidR="00393A5B">
        <w:rPr>
          <w:rFonts w:ascii="Times New Roman" w:hAnsi="Times New Roman" w:cs="Times New Roman"/>
          <w:sz w:val="28"/>
          <w:szCs w:val="28"/>
        </w:rPr>
        <w:t xml:space="preserve"> главы)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жащему в целях склонения его к совершению коррупционных или иных прав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нарушений;</w:t>
      </w:r>
    </w:p>
    <w:p w:rsidR="00C313F0" w:rsidRPr="00C313F0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уведомлений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9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5B">
        <w:rPr>
          <w:rFonts w:ascii="Times New Roman" w:hAnsi="Times New Roman" w:cs="Times New Roman"/>
          <w:sz w:val="28"/>
          <w:szCs w:val="28"/>
        </w:rPr>
        <w:t>(</w:t>
      </w:r>
      <w:r w:rsidR="002F196C">
        <w:rPr>
          <w:rFonts w:ascii="Times New Roman" w:hAnsi="Times New Roman" w:cs="Times New Roman"/>
          <w:sz w:val="28"/>
          <w:szCs w:val="28"/>
        </w:rPr>
        <w:t>пре</w:t>
      </w:r>
      <w:r w:rsidR="002F196C">
        <w:rPr>
          <w:rFonts w:ascii="Times New Roman" w:hAnsi="Times New Roman" w:cs="Times New Roman"/>
          <w:sz w:val="28"/>
          <w:szCs w:val="28"/>
        </w:rPr>
        <w:t>д</w:t>
      </w:r>
      <w:r w:rsidR="002F196C">
        <w:rPr>
          <w:rFonts w:ascii="Times New Roman" w:hAnsi="Times New Roman" w:cs="Times New Roman"/>
          <w:sz w:val="28"/>
          <w:szCs w:val="28"/>
        </w:rPr>
        <w:t>ставителю главы</w:t>
      </w:r>
      <w:r w:rsidR="00393A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коррупционных или иных правонарушений;</w:t>
      </w:r>
    </w:p>
    <w:p w:rsidR="00C313F0" w:rsidRPr="00C313F0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проверки сведений, содержащихся в уведомлении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 xml:space="preserve">(представителю главы)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пальному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коррупционных или иных правонарушений.</w:t>
      </w:r>
    </w:p>
    <w:p w:rsidR="00C313F0" w:rsidRPr="00C313F0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обязан уведомить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 xml:space="preserve">(представителя главы)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обращения к нему каких-либо лиц в целях склонения его к совершению коррупционных или иных правонаруш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течение трех часов с момента такого обращения.</w:t>
      </w:r>
    </w:p>
    <w:p w:rsidR="00C313F0" w:rsidRPr="00C313F0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не терпящих отлагательств,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уведомлением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>(представителя главы)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3F0" w:rsidRPr="00C313F0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командировке, в 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пуске, вне места прохождения службы он обязан уведомить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>(представителя главы)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часов с момента прибытия к м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 прохождения службы.</w:t>
      </w:r>
    </w:p>
    <w:p w:rsidR="00C313F0" w:rsidRPr="00C313F0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должностной (служебной) обязанности, предусмотренной пунктом 2 Порядка, является правонарушением, влекущим,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увольнение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либо привлечение его к иным видам ответственности в соо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законодательством Российской Федерации.</w:t>
      </w:r>
    </w:p>
    <w:p w:rsidR="00994407" w:rsidRDefault="001F09C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служащий, которому стало известно о фактах обр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к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лужащим в связи с исполнением ими служе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обязанностей каких-либо лиц в целях склонения их к совершению корру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или иных правонарушений, о фактах совершения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пальными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коррупционных или иных правонарушений, непре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вправе уведомлять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сельского поселения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>(представителя главы)</w:t>
      </w:r>
      <w:r w:rsidR="00556BC3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нормам, установленным По</w:t>
      </w:r>
      <w:r w:rsidR="0099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рядком.</w:t>
      </w:r>
    </w:p>
    <w:p w:rsidR="00C313F0" w:rsidRPr="00C313F0" w:rsidRDefault="0099440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склонение </w:t>
      </w:r>
      <w:r w:rsidR="0055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к совершению ко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рупционных или иных правонарушений осуществляется непосредственно со стороны </w:t>
      </w:r>
      <w:r w:rsidR="0055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>(представителя главы)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т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факте, содержащее сведения, указанные в пункте 9 Порядка, направляется </w:t>
      </w:r>
      <w:r w:rsidR="0055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органы прокуратуры или другие государственные органы, в соответствии с их компетенцией.</w:t>
      </w:r>
    </w:p>
    <w:p w:rsidR="00C313F0" w:rsidRPr="00C313F0" w:rsidRDefault="00556BC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служащий, уведомивший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 сельского поселения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>(представителя главы)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прокуратуры или другие государственные орг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в соответствии с их компетенцией, о фактах обращения в целях склонения его к совершению коррупционного или иного правонарушения, о фактах обр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к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связи с исполнением ими служе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обязанностей каких-либо лиц в целях склонения их к совершению корру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или иных правонарушений, о фактах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другими </w:t>
      </w:r>
      <w:r w:rsidR="00B231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231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коррупционных или иных правонарушений, непредста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сведений либо представления заведомо недостоверных или неполных сведений о доходах, об имуществе и обязательствах имущественного характера,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находится под защитой государства в соответствии с законодательством Ро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</w:p>
    <w:p w:rsidR="00C313F0" w:rsidRPr="00C313F0" w:rsidRDefault="00B23106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hAnsi="Times New Roman" w:cs="Times New Roman"/>
          <w:sz w:val="28"/>
          <w:szCs w:val="28"/>
        </w:rPr>
        <w:t>(представитель главы)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своей компетенции, принимает меры по защите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увед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мившего его, органы прокуратуры или другие государственные органы, в соо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их компетенцией, о фактах обращения в целях склонения его к с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вершению коррупционного или иного правонарушения, о фактах обращения к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связи с исполнением ими служебных об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занностей каких-либо лиц в целях склонения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 совершению коррупционных или иных правонарушений, о фактах совершения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коррупционных или иных правонарушений, непредставления св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 либо представления заведомо недостоверных или неполных сведений о доходах, об имуществе и обязательствах имущественного характера, путем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гарантий, предотвращающих его н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правомерное увольнение, перевод на нижестоящую должность, лишение или снижение размера премии, перенос времени отпуска, привлечение к дисципл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нарной ответственности в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рассмотрения представленного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уведомления.</w:t>
      </w:r>
    </w:p>
    <w:p w:rsidR="00C313F0" w:rsidRDefault="00B23106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привлечения к дисциплинарной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указанного в абзаце первом настоящего пункта, обоснованность такого решения рассматривается на заседании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путненского сельского поселения Отрадненского района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к служебному поведению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 урегулиров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конфликта интересов.</w:t>
      </w:r>
    </w:p>
    <w:p w:rsidR="00994407" w:rsidRPr="00C313F0" w:rsidRDefault="0099440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B3" w:rsidRPr="008126DA" w:rsidRDefault="008126DA" w:rsidP="00994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ПРОЦЕДУРА УВЕДОМЛЕНИЯ МУНИЦИПАЛЬНЫМ СЛУЖАЩИМ</w:t>
      </w:r>
    </w:p>
    <w:p w:rsidR="00C313F0" w:rsidRPr="008126DA" w:rsidRDefault="002F196C" w:rsidP="00994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МАЯКСКОГО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ОТРАДНЕНСКОГО РАЙОНА</w:t>
      </w:r>
    </w:p>
    <w:p w:rsidR="008242B3" w:rsidRPr="008126DA" w:rsidRDefault="008242B3" w:rsidP="0099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19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196C">
        <w:rPr>
          <w:rFonts w:ascii="Times New Roman" w:hAnsi="Times New Roman" w:cs="Times New Roman"/>
          <w:sz w:val="28"/>
          <w:szCs w:val="28"/>
        </w:rPr>
        <w:t>представителя главы)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к совершению коррупционных или иных правонарушений (далее - Уведомление) осуществл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письменно по образцу 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№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путем передачи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юристу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направления такого уведомления по почте.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должно содержать следующие сведения: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должность, место жительства и номер телеф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лица, направившего уведомление;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обстоятельств, при которых стало известно об обращении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связи с исполнением им служебных обязанн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каких-либо лиц в целях склонения его к совершению коррупционных пр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вонарушений (дата, место, время, другие обстоятельства). </w:t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уведомление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служащим, указанным в пункте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рядка, то указывается фамилия, имя, отчество и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которого склоняют к совершению коррупционного или иного пр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вонарушения, который совершил или совершает коррупционное или иное пр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который не представил сведения либо представил заведомо нед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стоверные или неполные сведения о доходах, об имуществе и обязательствах имущественного характера;</w:t>
      </w:r>
      <w:proofErr w:type="gramEnd"/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сведения о коррупционных или иных правонарушениях, к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должен был бы совершить или совершил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по просьбе обратившихся лиц либо самостоятельно;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известные сведения о лице, склоняющем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к совершению коррупционного или иного правонарушения;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и обстоятельства склонения к совершению коррупционного или иного правонарушения, а также информацию об отказе (согласии)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принять предложение о совершении коррупционного или ин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правонарушения.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заполняется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собственнору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заверяется подписью.</w:t>
      </w:r>
    </w:p>
    <w:p w:rsid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все имеющиеся материалы, подтвержда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обстоятельства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к совершению коррупционных или иных правонарушений, а также иные док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имеющие отношение к обстоятельствам обращения.</w:t>
      </w:r>
    </w:p>
    <w:p w:rsidR="00994407" w:rsidRPr="00C313F0" w:rsidRDefault="0099440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F0" w:rsidRDefault="00C313F0" w:rsidP="00994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</w:t>
      </w:r>
      <w:r w:rsidR="008126DA"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ПРИЕМА И РЕГИСТРАЦИЯ</w:t>
      </w:r>
      <w:r w:rsidR="008126DA" w:rsidRPr="0081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6DA"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</w:t>
      </w:r>
    </w:p>
    <w:p w:rsidR="00994407" w:rsidRPr="008126DA" w:rsidRDefault="00994407" w:rsidP="0099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и регистрация Уведомления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юристом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подлежит обязательной регистрации, в течение трех ч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с момента его поступления 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общего отдела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Журнале регистрации уведомлений о фа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обращения в целях склонения гражданского служащего к совершению ко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рупционных или иных правонарушений (далее - Журнал), оформленном с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образцу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должен быть прошит и пронумерован, а также заверен оттиском печати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Журнала возлагается на 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общего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Журнале должно быть отражено следующее: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номер, присвоенный зарегистрированному Уведомлению, номер и дата регистрации Уведомления;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служащем, направившем Уведомление (должность, фамилия, имя, отчество, место жительства, контактный телефон);</w:t>
      </w:r>
      <w:proofErr w:type="gramEnd"/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фактов, содержащихся в Уведомлении;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фамилия, имя, отчество лица, принявшего Уведомление;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отметки (при наличии).</w:t>
      </w:r>
    </w:p>
    <w:p w:rsidR="00C313F0" w:rsidRPr="00C313F0" w:rsidRDefault="008242B3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отражать в Журнале ставшие известными сведения о час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 заявителя, а также иную конфиденциальную информацию, охраня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законом.</w:t>
      </w:r>
    </w:p>
    <w:p w:rsidR="00C313F0" w:rsidRPr="00C313F0" w:rsidRDefault="00E40C2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242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Конфиденциальность полученных сведений обеспечивается </w:t>
      </w:r>
      <w:r w:rsidR="0082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общего отдела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3F0" w:rsidRPr="00C313F0" w:rsidRDefault="00E40C2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Отрадненского района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помимо его регистрации в Журнале,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служащему, направившему Ув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домление, под роспись талон-уведомление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с указанием да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 лице, принявшем Уведомление, дате и времени его принятия.</w:t>
      </w:r>
    </w:p>
    <w:p w:rsidR="00C313F0" w:rsidRPr="00C313F0" w:rsidRDefault="00E40C2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Талон-уведомление состоит из двух частей: корешка талона-уведомления и талона-уведомления.</w:t>
      </w:r>
    </w:p>
    <w:p w:rsidR="00C313F0" w:rsidRPr="00C313F0" w:rsidRDefault="00E40C2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корешок талона-уведомления с росписью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направившего Уведомление, остается у 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</w:t>
      </w:r>
      <w:r w:rsidR="00C2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="00C2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талон-уведомление вручается </w:t>
      </w:r>
      <w:r w:rsidR="00C2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служащему, направившему Уведомление.</w:t>
      </w:r>
    </w:p>
    <w:p w:rsidR="00C313F0" w:rsidRPr="00C313F0" w:rsidRDefault="00C25C88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Уведомление поступило по почте, талон-уведомление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служащему, направившему Уведомление, по почте заказным письмом.</w:t>
      </w:r>
    </w:p>
    <w:p w:rsidR="002F196C" w:rsidRPr="00C313F0" w:rsidRDefault="00C25C88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Уведомления, а также невыдача талона-уведомления не допускаются.</w:t>
      </w:r>
    </w:p>
    <w:p w:rsidR="00C313F0" w:rsidRPr="00C313F0" w:rsidRDefault="00C25C88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регистрации Уведомления в Журнале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 администрации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 прилагаемыми к нему материалами 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сельского поселения </w:t>
      </w:r>
      <w:r w:rsidR="002F196C">
        <w:rPr>
          <w:rFonts w:ascii="Times New Roman" w:hAnsi="Times New Roman" w:cs="Times New Roman"/>
          <w:sz w:val="28"/>
          <w:szCs w:val="28"/>
        </w:rPr>
        <w:t>(предст</w:t>
      </w:r>
      <w:r w:rsidR="002F196C">
        <w:rPr>
          <w:rFonts w:ascii="Times New Roman" w:hAnsi="Times New Roman" w:cs="Times New Roman"/>
          <w:sz w:val="28"/>
          <w:szCs w:val="28"/>
        </w:rPr>
        <w:t>а</w:t>
      </w:r>
      <w:r w:rsidR="002F196C">
        <w:rPr>
          <w:rFonts w:ascii="Times New Roman" w:hAnsi="Times New Roman" w:cs="Times New Roman"/>
          <w:sz w:val="28"/>
          <w:szCs w:val="28"/>
        </w:rPr>
        <w:t>вителю главы)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и дачи поручений по организации проверки содержащихся в Уведомлении сведений.</w:t>
      </w:r>
    </w:p>
    <w:p w:rsidR="00C313F0" w:rsidRPr="00C313F0" w:rsidRDefault="00C25C88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хранится в 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0641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лет с момента регистрации в нем последнего Уведомления, после ч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подлежит сдаче в архив.</w:t>
      </w:r>
    </w:p>
    <w:p w:rsidR="00994407" w:rsidRDefault="00994407" w:rsidP="0099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11C" w:rsidRDefault="0006411C" w:rsidP="0099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ОРГАНИЗАЦИЯ ПРОВЕРКИ СВЕДЕНИЙ, СОДЕРЖАЩИХСЯ </w:t>
      </w:r>
      <w:proofErr w:type="gramStart"/>
      <w:r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13F0" w:rsidRDefault="0006411C" w:rsidP="0099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1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УВЕДОМЛЕНИИ</w:t>
      </w:r>
      <w:proofErr w:type="gramEnd"/>
    </w:p>
    <w:p w:rsidR="0006411C" w:rsidRPr="008126DA" w:rsidRDefault="0006411C" w:rsidP="0099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F0" w:rsidRPr="00C313F0" w:rsidRDefault="00C25C88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проверки сведений о случаях обращения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или иных пр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вонарушений, о ставших известными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фактах 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ращения к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каких-либо лиц в целях склонения их к совершению коррупционных или иных правонарушений, о фактах сове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коррупционных или иных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вонарушений, непредставления сведений либо представления заведомо нед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стоверных или неполных сведений о доходах</w:t>
      </w:r>
      <w:r w:rsidR="0006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зательствах имущественного характера (далее - Проверка),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юристом администрации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="0006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1C">
        <w:rPr>
          <w:rFonts w:ascii="Times New Roman" w:hAnsi="Times New Roman" w:cs="Times New Roman"/>
          <w:sz w:val="28"/>
          <w:szCs w:val="28"/>
        </w:rPr>
        <w:t>(представителя главы)</w:t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Уведомления и запросов в органы прокуратуры или другие гос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дарственные органы, в соответствии с их компетенцией, проведения бесед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служащим, подавшим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жащим, указанным в Уведомлении, получение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письменных объяснений по фактам и информации, изложенным в Уведомл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C313F0" w:rsidRPr="00C313F0" w:rsidRDefault="00C25C88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направляется </w:t>
      </w:r>
      <w:r w:rsidR="002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общего отдела </w:t>
      </w:r>
      <w:r w:rsidR="009A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="009A04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26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="009A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9A041E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или другие государственные органы, в соответствии с их компетенцией, не позднее 10 дней </w:t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регистрации в Журнале. По решению </w:t>
      </w:r>
      <w:r w:rsidR="009A0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</w:t>
      </w:r>
      <w:r w:rsidR="009A04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A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9A041E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1C">
        <w:rPr>
          <w:rFonts w:ascii="Times New Roman" w:hAnsi="Times New Roman" w:cs="Times New Roman"/>
          <w:sz w:val="28"/>
          <w:szCs w:val="28"/>
        </w:rPr>
        <w:t xml:space="preserve">(представителя главы)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может направляться как одновременно в несколько государственных органов, так и в один из них по компетенции.</w:t>
      </w:r>
    </w:p>
    <w:p w:rsidR="00C313F0" w:rsidRPr="00C313F0" w:rsidRDefault="009A041E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Уведомления одновременно в несколько госуда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органов в сопроводительном письме перечисляются все адресаты.</w:t>
      </w:r>
    </w:p>
    <w:p w:rsidR="00C313F0" w:rsidRPr="00C313F0" w:rsidRDefault="009A041E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сведений о случаях обращения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фактах обращения к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каких-либо лиц в целях склонения их к соверш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коррупционных или иных правонарушений, о фактах совершения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коррупционных или иных правонарушений</w:t>
      </w:r>
      <w:proofErr w:type="gramEnd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сведений либо представления заведомо недостоверных или н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полных сведений о доходах, об имуществе и обязательствах имущественного характера, проводится органами прокуратуры или другими государственными органами, в соответствии с их компетенцией, в порядке и с соблюдением норм, установленных законодательством Российской Федерации.</w:t>
      </w:r>
    </w:p>
    <w:p w:rsidR="00C313F0" w:rsidRPr="00C313F0" w:rsidRDefault="009A041E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и принятое процессуальное решение письменно д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водятся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="005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представителя)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направившего Ув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домление.</w:t>
      </w:r>
    </w:p>
    <w:p w:rsidR="00C313F0" w:rsidRPr="00C313F0" w:rsidRDefault="00521F87" w:rsidP="0099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должна быть завершена не позднее чем через два месяца со дня регистрации Уведомления в Журнале.</w:t>
      </w:r>
    </w:p>
    <w:p w:rsidR="00C313F0" w:rsidRDefault="00521F87" w:rsidP="00994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08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докладываются </w:t>
      </w:r>
      <w:r w:rsidR="007C3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7C3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главе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99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07">
        <w:rPr>
          <w:rFonts w:ascii="Times New Roman" w:hAnsi="Times New Roman" w:cs="Times New Roman"/>
          <w:sz w:val="28"/>
          <w:szCs w:val="28"/>
        </w:rPr>
        <w:t>(представителю главы)</w:t>
      </w:r>
      <w:r w:rsidR="00C313F0"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запиской, для </w:t>
      </w:r>
      <w:r w:rsidRPr="00521F87">
        <w:rPr>
          <w:rFonts w:ascii="Times New Roman" w:hAnsi="Times New Roman" w:cs="Times New Roman"/>
          <w:sz w:val="28"/>
          <w:szCs w:val="28"/>
        </w:rPr>
        <w:t>сведения или, в случае наличия оснований, принятия решения о назначении служебной пр</w:t>
      </w:r>
      <w:r w:rsidRPr="00521F87">
        <w:rPr>
          <w:rFonts w:ascii="Times New Roman" w:hAnsi="Times New Roman" w:cs="Times New Roman"/>
          <w:sz w:val="28"/>
          <w:szCs w:val="28"/>
        </w:rPr>
        <w:t>о</w:t>
      </w:r>
      <w:r w:rsidRPr="00521F87">
        <w:rPr>
          <w:rFonts w:ascii="Times New Roman" w:hAnsi="Times New Roman" w:cs="Times New Roman"/>
          <w:sz w:val="28"/>
          <w:szCs w:val="28"/>
        </w:rPr>
        <w:t>верки</w:t>
      </w:r>
      <w:r>
        <w:rPr>
          <w:rFonts w:ascii="Times New Roman" w:hAnsi="Times New Roman" w:cs="Times New Roman"/>
          <w:sz w:val="28"/>
          <w:szCs w:val="28"/>
        </w:rPr>
        <w:t xml:space="preserve"> или проверки в соответствии с «Положением о проверке достоверности и полноты сведений, представляемых гражданами, претендующими на замещ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должностей муниципальной службы, и муниципальными служащими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7C3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3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6DA" w:rsidRPr="00521F87" w:rsidRDefault="008126DA" w:rsidP="008126DA">
      <w:pPr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07" w:rsidRDefault="007C3B0E" w:rsidP="008126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086C49" w:rsidTr="00086C49">
        <w:tc>
          <w:tcPr>
            <w:tcW w:w="4503" w:type="dxa"/>
          </w:tcPr>
          <w:p w:rsidR="00086C49" w:rsidRDefault="00086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7C3B0E" w:rsidRDefault="007C3B0E" w:rsidP="0008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0E" w:rsidRDefault="007C3B0E" w:rsidP="0008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0E" w:rsidRDefault="007C3B0E" w:rsidP="0008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0E" w:rsidRDefault="007C3B0E" w:rsidP="0008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49" w:rsidRDefault="00086C49" w:rsidP="0008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086C49" w:rsidRPr="007C3B0E" w:rsidRDefault="00086C49" w:rsidP="007C3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7C3B0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главы   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B0E" w:rsidRPr="007C3B0E">
              <w:rPr>
                <w:rFonts w:ascii="Times New Roman" w:hAnsi="Times New Roman" w:cs="Times New Roman"/>
                <w:bCs/>
                <w:sz w:val="24"/>
                <w:szCs w:val="24"/>
              </w:rPr>
              <w:t>Маякского</w:t>
            </w:r>
            <w:r w:rsidR="007C3B0E" w:rsidRPr="007C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7C3B0E"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proofErr w:type="spellEnd"/>
            <w:r w:rsidR="007C3B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Отрадненского района о фак</w:t>
            </w:r>
            <w:r w:rsidR="007C3B0E">
              <w:rPr>
                <w:rFonts w:ascii="Times New Roman" w:hAnsi="Times New Roman" w:cs="Times New Roman"/>
                <w:sz w:val="24"/>
                <w:szCs w:val="24"/>
              </w:rPr>
              <w:t xml:space="preserve">тах    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</w:t>
            </w:r>
            <w:r w:rsidR="007C3B0E">
              <w:rPr>
                <w:rFonts w:ascii="Times New Roman" w:hAnsi="Times New Roman" w:cs="Times New Roman"/>
                <w:sz w:val="24"/>
                <w:szCs w:val="24"/>
              </w:rPr>
              <w:t xml:space="preserve">целях склонения 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пальны</w:t>
            </w:r>
            <w:r w:rsidR="007C3B0E">
              <w:rPr>
                <w:rFonts w:ascii="Times New Roman" w:hAnsi="Times New Roman" w:cs="Times New Roman"/>
                <w:sz w:val="24"/>
                <w:szCs w:val="24"/>
              </w:rPr>
              <w:t xml:space="preserve">х служащих 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C3B0E" w:rsidRPr="007C3B0E">
              <w:rPr>
                <w:rFonts w:ascii="Times New Roman" w:hAnsi="Times New Roman" w:cs="Times New Roman"/>
                <w:bCs/>
                <w:sz w:val="24"/>
                <w:szCs w:val="24"/>
              </w:rPr>
              <w:t>Маякского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Отрадненского райо</w:t>
            </w:r>
            <w:r w:rsidR="007C3B0E">
              <w:rPr>
                <w:rFonts w:ascii="Times New Roman" w:hAnsi="Times New Roman" w:cs="Times New Roman"/>
                <w:sz w:val="24"/>
                <w:szCs w:val="24"/>
              </w:rPr>
              <w:t xml:space="preserve">на к 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вершению коррупцион</w:t>
            </w:r>
            <w:r w:rsidR="007C3B0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</w:tbl>
    <w:p w:rsidR="00086C49" w:rsidRDefault="00086C49" w:rsidP="00086C49">
      <w:pPr>
        <w:ind w:firstLine="698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86C49" w:rsidRDefault="00086C49" w:rsidP="00086C4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86C49">
        <w:rPr>
          <w:rStyle w:val="a8"/>
          <w:rFonts w:ascii="Times New Roman" w:hAnsi="Times New Roman" w:cs="Times New Roman"/>
          <w:sz w:val="24"/>
          <w:szCs w:val="24"/>
        </w:rPr>
        <w:t>О</w:t>
      </w:r>
      <w:r w:rsidRPr="00086C49">
        <w:rPr>
          <w:rFonts w:ascii="Times New Roman" w:hAnsi="Times New Roman" w:cs="Times New Roman"/>
          <w:sz w:val="24"/>
          <w:szCs w:val="24"/>
        </w:rPr>
        <w:t>бразец</w:t>
      </w:r>
    </w:p>
    <w:p w:rsidR="00086C49" w:rsidRDefault="00086C49" w:rsidP="00086C4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86C49" w:rsidTr="007844C3">
        <w:tc>
          <w:tcPr>
            <w:tcW w:w="4644" w:type="dxa"/>
          </w:tcPr>
          <w:p w:rsidR="00086C49" w:rsidRDefault="00086C49" w:rsidP="00086C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E0DDA" w:rsidRDefault="00086C49" w:rsidP="0008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C3B0E" w:rsidRPr="007C3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Маякского</w:t>
            </w:r>
            <w:r w:rsidRPr="007C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86C49" w:rsidRDefault="00086C49" w:rsidP="0008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Отрадненского района </w:t>
            </w:r>
          </w:p>
          <w:p w:rsidR="00086C49" w:rsidRDefault="00086C49" w:rsidP="0008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86C49" w:rsidRPr="00086C49" w:rsidRDefault="00086C49" w:rsidP="00086C49">
            <w:pPr>
              <w:jc w:val="both"/>
              <w:rPr>
                <w:rFonts w:ascii="Times New Roman" w:hAnsi="Times New Roman" w:cs="Times New Roman"/>
              </w:rPr>
            </w:pPr>
            <w:r w:rsidRPr="00086C49">
              <w:rPr>
                <w:rFonts w:ascii="Times New Roman" w:hAnsi="Times New Roman" w:cs="Times New Roman"/>
              </w:rPr>
              <w:t xml:space="preserve">                         (</w:t>
            </w:r>
            <w:proofErr w:type="spellStart"/>
            <w:r w:rsidRPr="00086C49">
              <w:rPr>
                <w:rFonts w:ascii="Times New Roman" w:hAnsi="Times New Roman" w:cs="Times New Roman"/>
              </w:rPr>
              <w:t>ф.и</w:t>
            </w:r>
            <w:proofErr w:type="gramStart"/>
            <w:r w:rsidRPr="00086C49"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 w:rsidRPr="00086C49">
              <w:rPr>
                <w:rFonts w:ascii="Times New Roman" w:hAnsi="Times New Roman" w:cs="Times New Roman"/>
              </w:rPr>
              <w:t>)</w:t>
            </w:r>
          </w:p>
          <w:p w:rsidR="00086C49" w:rsidRDefault="00086C49" w:rsidP="0008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49" w:rsidRDefault="00086C49" w:rsidP="0008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086C49" w:rsidRDefault="007844C3" w:rsidP="00086C49">
            <w:pPr>
              <w:jc w:val="both"/>
              <w:rPr>
                <w:rFonts w:ascii="Times New Roman" w:hAnsi="Times New Roman" w:cs="Times New Roman"/>
              </w:rPr>
            </w:pPr>
            <w:r w:rsidRPr="007844C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7844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86C49" w:rsidRPr="007844C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="00086C49" w:rsidRPr="007844C3">
              <w:rPr>
                <w:rFonts w:ascii="Times New Roman" w:hAnsi="Times New Roman" w:cs="Times New Roman"/>
                <w:sz w:val="20"/>
                <w:szCs w:val="20"/>
              </w:rPr>
              <w:t>, должность муниципального служаще</w:t>
            </w:r>
            <w:r w:rsidRPr="007844C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7844C3" w:rsidRDefault="007844C3" w:rsidP="00086C49">
            <w:pPr>
              <w:jc w:val="both"/>
              <w:rPr>
                <w:rFonts w:ascii="Times New Roman" w:hAnsi="Times New Roman" w:cs="Times New Roman"/>
              </w:rPr>
            </w:pPr>
          </w:p>
          <w:p w:rsidR="007844C3" w:rsidRDefault="007844C3" w:rsidP="00086C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44C3" w:rsidRPr="00086C49" w:rsidRDefault="007844C3" w:rsidP="00086C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844C3">
              <w:rPr>
                <w:rFonts w:ascii="Times New Roman" w:hAnsi="Times New Roman" w:cs="Times New Roman"/>
                <w:sz w:val="20"/>
                <w:szCs w:val="20"/>
              </w:rPr>
              <w:t>место жительства, телефон)</w:t>
            </w:r>
          </w:p>
        </w:tc>
      </w:tr>
    </w:tbl>
    <w:p w:rsidR="00086C49" w:rsidRPr="00086C49" w:rsidRDefault="00086C49" w:rsidP="00086C4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086C49" w:rsidRDefault="00086C49" w:rsidP="007844C3">
      <w:pPr>
        <w:pStyle w:val="a7"/>
      </w:pPr>
      <w:r>
        <w:rPr>
          <w:sz w:val="22"/>
          <w:szCs w:val="22"/>
        </w:rPr>
        <w:t xml:space="preserve">                                    </w:t>
      </w:r>
    </w:p>
    <w:p w:rsidR="00086C49" w:rsidRPr="007844C3" w:rsidRDefault="00086C49" w:rsidP="007844C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086C49" w:rsidRPr="007844C3" w:rsidRDefault="00086C49" w:rsidP="007844C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 факте обращения в целях склонения </w:t>
      </w:r>
      <w:r w:rsidR="007844C3" w:rsidRPr="007844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служащего</w:t>
      </w:r>
    </w:p>
    <w:p w:rsidR="007844C3" w:rsidRPr="007844C3" w:rsidRDefault="007844C3" w:rsidP="007844C3">
      <w:pPr>
        <w:pStyle w:val="a7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C3B0E">
        <w:rPr>
          <w:rFonts w:ascii="Times New Roman" w:eastAsia="Times New Roman" w:hAnsi="Times New Roman" w:cs="Times New Roman"/>
          <w:bCs/>
          <w:sz w:val="28"/>
          <w:szCs w:val="28"/>
        </w:rPr>
        <w:t>Маякского</w:t>
      </w:r>
      <w:r w:rsidR="007C3B0E"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>сельского поселения Отрадненского</w:t>
      </w:r>
    </w:p>
    <w:p w:rsidR="00086C49" w:rsidRPr="007844C3" w:rsidRDefault="007844C3" w:rsidP="007844C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="00086C49"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>, к совершению</w:t>
      </w:r>
      <w:r w:rsidRPr="00784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49" w:rsidRPr="007844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коррупционных правонарушений</w:t>
      </w:r>
    </w:p>
    <w:p w:rsidR="00086C49" w:rsidRPr="007844C3" w:rsidRDefault="00086C49" w:rsidP="00086C49">
      <w:pPr>
        <w:rPr>
          <w:rFonts w:ascii="Times New Roman" w:hAnsi="Times New Roman" w:cs="Times New Roman"/>
          <w:sz w:val="28"/>
          <w:szCs w:val="28"/>
        </w:rPr>
      </w:pP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Сообщаю, что: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_________________________________________________________________</w:t>
      </w:r>
      <w:r w:rsidR="007844C3">
        <w:rPr>
          <w:rFonts w:ascii="Times New Roman" w:hAnsi="Times New Roman" w:cs="Times New Roman"/>
          <w:sz w:val="22"/>
          <w:szCs w:val="22"/>
        </w:rPr>
        <w:t>____________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</w:t>
      </w:r>
      <w:r w:rsidR="00AE0DD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7844C3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7844C3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</w:t>
      </w:r>
      <w:proofErr w:type="gramEnd"/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844C3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обращения к </w:t>
      </w:r>
      <w:r w:rsidR="007844C3" w:rsidRPr="007844C3">
        <w:rPr>
          <w:rFonts w:ascii="Times New Roman" w:eastAsia="Times New Roman" w:hAnsi="Times New Roman" w:cs="Times New Roman"/>
          <w:sz w:val="22"/>
          <w:szCs w:val="22"/>
        </w:rPr>
        <w:t>муниципальному</w:t>
      </w:r>
      <w:r w:rsidRPr="007844C3">
        <w:rPr>
          <w:rFonts w:ascii="Times New Roman" w:hAnsi="Times New Roman" w:cs="Times New Roman"/>
          <w:sz w:val="22"/>
          <w:szCs w:val="22"/>
        </w:rPr>
        <w:t xml:space="preserve"> служащему в связи с исполнением им </w:t>
      </w:r>
      <w:proofErr w:type="gramStart"/>
      <w:r w:rsidRPr="007844C3">
        <w:rPr>
          <w:rFonts w:ascii="Times New Roman" w:hAnsi="Times New Roman" w:cs="Times New Roman"/>
          <w:sz w:val="22"/>
          <w:szCs w:val="22"/>
        </w:rPr>
        <w:t>служебных</w:t>
      </w:r>
      <w:proofErr w:type="gramEnd"/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844C3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обязанностей каких-либо лиц в целях склонения его к совершению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         коррупционных правонарушений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7844C3">
        <w:rPr>
          <w:rFonts w:ascii="Times New Roman" w:hAnsi="Times New Roman" w:cs="Times New Roman"/>
          <w:sz w:val="22"/>
          <w:szCs w:val="22"/>
        </w:rPr>
        <w:t>_______________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     (дата, место, время, другие условия)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__.</w:t>
      </w:r>
    </w:p>
    <w:p w:rsidR="00086C49" w:rsidRPr="007844C3" w:rsidRDefault="00086C49" w:rsidP="00AE0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7844C3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="00AE0DDA" w:rsidRPr="00AE0DDA">
        <w:rPr>
          <w:rFonts w:ascii="Times New Roman" w:eastAsia="Times New Roman" w:hAnsi="Times New Roman" w:cs="Times New Roman"/>
          <w:sz w:val="22"/>
          <w:szCs w:val="22"/>
        </w:rPr>
        <w:t>муниципальный</w:t>
      </w:r>
      <w:r w:rsidRPr="007844C3">
        <w:rPr>
          <w:rFonts w:ascii="Times New Roman" w:hAnsi="Times New Roman" w:cs="Times New Roman"/>
          <w:sz w:val="22"/>
          <w:szCs w:val="22"/>
        </w:rPr>
        <w:t xml:space="preserve"> служащий по просьбе обратившихся лиц)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__.</w:t>
      </w:r>
    </w:p>
    <w:p w:rsidR="00086C49" w:rsidRPr="007844C3" w:rsidRDefault="00086C49" w:rsidP="00AE0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lastRenderedPageBreak/>
        <w:t xml:space="preserve">     3. 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_________________</w:t>
      </w:r>
      <w:r w:rsidRPr="007844C3">
        <w:rPr>
          <w:rFonts w:ascii="Times New Roman" w:hAnsi="Times New Roman" w:cs="Times New Roman"/>
          <w:sz w:val="22"/>
          <w:szCs w:val="22"/>
        </w:rPr>
        <w:t>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7844C3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</w:t>
      </w:r>
      <w:r w:rsidRPr="007844C3">
        <w:rPr>
          <w:rFonts w:ascii="Times New Roman" w:hAnsi="Times New Roman" w:cs="Times New Roman"/>
          <w:sz w:val="22"/>
          <w:szCs w:val="22"/>
        </w:rPr>
        <w:t>___</w:t>
      </w:r>
      <w:r w:rsidR="00AE0DDA">
        <w:rPr>
          <w:rFonts w:ascii="Times New Roman" w:hAnsi="Times New Roman" w:cs="Times New Roman"/>
          <w:sz w:val="22"/>
          <w:szCs w:val="22"/>
        </w:rPr>
        <w:t>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7844C3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7844C3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___.</w:t>
      </w:r>
    </w:p>
    <w:p w:rsidR="00086C49" w:rsidRPr="007844C3" w:rsidRDefault="00086C49" w:rsidP="00AE0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4. 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</w:t>
      </w:r>
      <w:r w:rsidR="00AE0DD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844C3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7844C3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086C49" w:rsidRPr="007844C3" w:rsidRDefault="00AE0DDA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086C49" w:rsidRPr="007844C3">
        <w:rPr>
          <w:rFonts w:ascii="Times New Roman" w:hAnsi="Times New Roman" w:cs="Times New Roman"/>
          <w:sz w:val="22"/>
          <w:szCs w:val="22"/>
        </w:rPr>
        <w:t xml:space="preserve">  подкуп, угроза, обман и т.д.), а также информация об отказе (согласии)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086C49" w:rsidRPr="007844C3" w:rsidRDefault="00AE0DDA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086C49" w:rsidRPr="007844C3">
        <w:rPr>
          <w:rFonts w:ascii="Times New Roman" w:hAnsi="Times New Roman" w:cs="Times New Roman"/>
          <w:sz w:val="22"/>
          <w:szCs w:val="22"/>
        </w:rPr>
        <w:t xml:space="preserve">  принять предложение лица о совершении коррупционного правонарушения)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____.</w:t>
      </w:r>
    </w:p>
    <w:p w:rsidR="00086C49" w:rsidRPr="007844C3" w:rsidRDefault="00086C49" w:rsidP="00AE0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 _____________________ ______________________</w:t>
      </w:r>
      <w:r w:rsidR="00AE0DDA"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_________</w:t>
      </w:r>
    </w:p>
    <w:p w:rsidR="00086C49" w:rsidRPr="007844C3" w:rsidRDefault="00086C49" w:rsidP="00AE0DD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(дата)             </w:t>
      </w:r>
      <w:r w:rsidR="00AE0DD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844C3">
        <w:rPr>
          <w:rFonts w:ascii="Times New Roman" w:hAnsi="Times New Roman" w:cs="Times New Roman"/>
          <w:sz w:val="22"/>
          <w:szCs w:val="22"/>
        </w:rPr>
        <w:t xml:space="preserve"> (подпись)           </w:t>
      </w:r>
      <w:r w:rsidR="00AE0DDA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7844C3">
        <w:rPr>
          <w:rFonts w:ascii="Times New Roman" w:hAnsi="Times New Roman" w:cs="Times New Roman"/>
          <w:sz w:val="22"/>
          <w:szCs w:val="22"/>
        </w:rPr>
        <w:t xml:space="preserve"> (инициалы и фамилия)</w:t>
      </w:r>
    </w:p>
    <w:p w:rsidR="00086C49" w:rsidRPr="007844C3" w:rsidRDefault="00AE0DDA" w:rsidP="00AE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844C3" w:rsidRDefault="007844C3" w:rsidP="00AE0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DDA" w:rsidRDefault="007C3B0E" w:rsidP="00AE0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М.М.Чурсинова</w:t>
      </w:r>
      <w:proofErr w:type="spellEnd"/>
    </w:p>
    <w:p w:rsidR="00AE0DDA" w:rsidRDefault="00AE0DDA">
      <w:pPr>
        <w:rPr>
          <w:rFonts w:ascii="Times New Roman" w:hAnsi="Times New Roman" w:cs="Times New Roman"/>
          <w:sz w:val="28"/>
          <w:szCs w:val="28"/>
        </w:rPr>
      </w:pPr>
    </w:p>
    <w:p w:rsidR="00AE0DDA" w:rsidRDefault="00AE0DDA">
      <w:pPr>
        <w:rPr>
          <w:rFonts w:ascii="Times New Roman" w:hAnsi="Times New Roman" w:cs="Times New Roman"/>
          <w:sz w:val="28"/>
          <w:szCs w:val="28"/>
        </w:rPr>
      </w:pPr>
    </w:p>
    <w:p w:rsidR="00AE0DDA" w:rsidRDefault="00AE0DDA">
      <w:pPr>
        <w:rPr>
          <w:rFonts w:ascii="Times New Roman" w:hAnsi="Times New Roman" w:cs="Times New Roman"/>
          <w:sz w:val="28"/>
          <w:szCs w:val="28"/>
        </w:rPr>
      </w:pPr>
    </w:p>
    <w:p w:rsidR="00AE0DDA" w:rsidRDefault="00AE0DDA">
      <w:pPr>
        <w:rPr>
          <w:rFonts w:ascii="Times New Roman" w:hAnsi="Times New Roman" w:cs="Times New Roman"/>
          <w:sz w:val="28"/>
          <w:szCs w:val="28"/>
        </w:rPr>
      </w:pPr>
    </w:p>
    <w:p w:rsidR="00AE0DDA" w:rsidRDefault="00AE0DDA">
      <w:pPr>
        <w:rPr>
          <w:rFonts w:ascii="Times New Roman" w:hAnsi="Times New Roman" w:cs="Times New Roman"/>
          <w:sz w:val="28"/>
          <w:szCs w:val="28"/>
        </w:rPr>
      </w:pPr>
    </w:p>
    <w:p w:rsidR="00AE0DDA" w:rsidRDefault="00AE0DDA">
      <w:pPr>
        <w:rPr>
          <w:rFonts w:ascii="Times New Roman" w:hAnsi="Times New Roman" w:cs="Times New Roman"/>
          <w:sz w:val="28"/>
          <w:szCs w:val="28"/>
        </w:rPr>
      </w:pPr>
    </w:p>
    <w:p w:rsidR="00AE0DDA" w:rsidRDefault="00AE0DDA">
      <w:pPr>
        <w:rPr>
          <w:rFonts w:ascii="Times New Roman" w:hAnsi="Times New Roman" w:cs="Times New Roman"/>
          <w:sz w:val="28"/>
          <w:szCs w:val="28"/>
        </w:rPr>
        <w:sectPr w:rsidR="00AE0DDA" w:rsidSect="0024332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-142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7"/>
      </w:tblGrid>
      <w:tr w:rsidR="008126DA" w:rsidTr="008126DA">
        <w:tc>
          <w:tcPr>
            <w:tcW w:w="9747" w:type="dxa"/>
          </w:tcPr>
          <w:p w:rsidR="008126DA" w:rsidRDefault="008126DA" w:rsidP="00812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8126DA" w:rsidRDefault="008126DA" w:rsidP="00812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8126DA" w:rsidRPr="007C3B0E" w:rsidRDefault="008126DA" w:rsidP="007C3B0E">
            <w:pPr>
              <w:pStyle w:val="a3"/>
              <w:rPr>
                <w:b w:val="0"/>
                <w:sz w:val="24"/>
                <w:szCs w:val="24"/>
              </w:rPr>
            </w:pPr>
            <w:r w:rsidRPr="007C3B0E">
              <w:rPr>
                <w:b w:val="0"/>
                <w:sz w:val="24"/>
                <w:szCs w:val="24"/>
              </w:rPr>
              <w:t>к Порядку у</w:t>
            </w:r>
            <w:r w:rsidR="007C3B0E">
              <w:rPr>
                <w:b w:val="0"/>
                <w:sz w:val="24"/>
                <w:szCs w:val="24"/>
              </w:rPr>
              <w:t xml:space="preserve">ведомления главы   </w:t>
            </w:r>
            <w:r w:rsidR="007C3B0E" w:rsidRPr="007C3B0E">
              <w:rPr>
                <w:b w:val="0"/>
                <w:bCs/>
                <w:sz w:val="24"/>
                <w:szCs w:val="24"/>
              </w:rPr>
              <w:t xml:space="preserve"> Маякского</w:t>
            </w:r>
            <w:r w:rsidR="007C3B0E" w:rsidRPr="007C3B0E">
              <w:rPr>
                <w:b w:val="0"/>
                <w:sz w:val="24"/>
                <w:szCs w:val="24"/>
              </w:rPr>
              <w:t xml:space="preserve"> </w:t>
            </w:r>
            <w:r w:rsidRPr="007C3B0E">
              <w:rPr>
                <w:b w:val="0"/>
                <w:sz w:val="24"/>
                <w:szCs w:val="24"/>
              </w:rPr>
              <w:t xml:space="preserve"> сел</w:t>
            </w:r>
            <w:r w:rsidRPr="007C3B0E">
              <w:rPr>
                <w:b w:val="0"/>
                <w:sz w:val="24"/>
                <w:szCs w:val="24"/>
              </w:rPr>
              <w:t>ь</w:t>
            </w:r>
            <w:r w:rsidR="007C3B0E">
              <w:rPr>
                <w:b w:val="0"/>
                <w:sz w:val="24"/>
                <w:szCs w:val="24"/>
              </w:rPr>
              <w:t xml:space="preserve">ского поселения </w:t>
            </w:r>
            <w:r w:rsidRPr="007C3B0E">
              <w:rPr>
                <w:b w:val="0"/>
                <w:sz w:val="24"/>
                <w:szCs w:val="24"/>
              </w:rPr>
              <w:t>Отрадненского района о фактах              обращения в целях скло</w:t>
            </w:r>
            <w:r w:rsidR="007C3B0E">
              <w:rPr>
                <w:b w:val="0"/>
                <w:sz w:val="24"/>
                <w:szCs w:val="24"/>
              </w:rPr>
              <w:t xml:space="preserve">нения  </w:t>
            </w:r>
            <w:r w:rsidRPr="007C3B0E">
              <w:rPr>
                <w:b w:val="0"/>
                <w:sz w:val="24"/>
                <w:szCs w:val="24"/>
              </w:rPr>
              <w:t>муниципальных</w:t>
            </w:r>
            <w:r w:rsidR="007C3B0E">
              <w:rPr>
                <w:b w:val="0"/>
                <w:sz w:val="24"/>
                <w:szCs w:val="24"/>
              </w:rPr>
              <w:t xml:space="preserve"> служащих </w:t>
            </w:r>
            <w:r w:rsidR="007C3B0E" w:rsidRPr="007C3B0E">
              <w:rPr>
                <w:b w:val="0"/>
                <w:sz w:val="24"/>
                <w:szCs w:val="24"/>
              </w:rPr>
              <w:t>администрации</w:t>
            </w:r>
            <w:r w:rsidRPr="007C3B0E">
              <w:rPr>
                <w:b w:val="0"/>
                <w:sz w:val="24"/>
                <w:szCs w:val="24"/>
              </w:rPr>
              <w:t xml:space="preserve"> </w:t>
            </w:r>
            <w:r w:rsidR="007C3B0E" w:rsidRPr="007C3B0E">
              <w:rPr>
                <w:b w:val="0"/>
                <w:bCs/>
                <w:sz w:val="24"/>
                <w:szCs w:val="24"/>
              </w:rPr>
              <w:t xml:space="preserve"> Маякского</w:t>
            </w:r>
            <w:r w:rsidR="007C3B0E" w:rsidRPr="007C3B0E">
              <w:rPr>
                <w:b w:val="0"/>
                <w:sz w:val="24"/>
                <w:szCs w:val="24"/>
              </w:rPr>
              <w:t xml:space="preserve"> </w:t>
            </w:r>
            <w:r w:rsidRPr="007C3B0E">
              <w:rPr>
                <w:b w:val="0"/>
                <w:sz w:val="24"/>
                <w:szCs w:val="24"/>
              </w:rPr>
              <w:t>сельского поселения Отрадненского района к         соверш</w:t>
            </w:r>
            <w:r w:rsidRPr="007C3B0E">
              <w:rPr>
                <w:b w:val="0"/>
                <w:sz w:val="24"/>
                <w:szCs w:val="24"/>
              </w:rPr>
              <w:t>е</w:t>
            </w:r>
            <w:r w:rsidRPr="007C3B0E">
              <w:rPr>
                <w:b w:val="0"/>
                <w:sz w:val="24"/>
                <w:szCs w:val="24"/>
              </w:rPr>
              <w:t>нию коррупцион</w:t>
            </w:r>
            <w:r w:rsidR="007C3B0E">
              <w:rPr>
                <w:b w:val="0"/>
                <w:sz w:val="24"/>
                <w:szCs w:val="24"/>
              </w:rPr>
              <w:t>ных</w:t>
            </w:r>
            <w:r w:rsidRPr="007C3B0E">
              <w:rPr>
                <w:b w:val="0"/>
                <w:sz w:val="24"/>
                <w:szCs w:val="24"/>
              </w:rPr>
              <w:t xml:space="preserve">  правонарушений</w:t>
            </w:r>
          </w:p>
        </w:tc>
      </w:tr>
    </w:tbl>
    <w:p w:rsidR="00AE0DDA" w:rsidRDefault="00AE0DDA" w:rsidP="00AE0DDA"/>
    <w:p w:rsidR="00AE0DDA" w:rsidRPr="008126DA" w:rsidRDefault="00AE0DDA" w:rsidP="00AE0D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6DA">
        <w:rPr>
          <w:rStyle w:val="a8"/>
          <w:rFonts w:ascii="Times New Roman" w:hAnsi="Times New Roman" w:cs="Times New Roman"/>
          <w:b w:val="0"/>
          <w:sz w:val="28"/>
          <w:szCs w:val="28"/>
        </w:rPr>
        <w:t>ЖУРНАЛ</w:t>
      </w:r>
    </w:p>
    <w:p w:rsidR="008126DA" w:rsidRPr="008126DA" w:rsidRDefault="00AE0DDA" w:rsidP="008126DA">
      <w:pPr>
        <w:pStyle w:val="a7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126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регистрации уведомлений о фактах обращения в целях склонения </w:t>
      </w:r>
      <w:r w:rsidRPr="008126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126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служащего </w:t>
      </w:r>
      <w:r w:rsidR="008126DA" w:rsidRPr="008126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8126DA" w:rsidRPr="008126DA" w:rsidRDefault="007C3B0E" w:rsidP="008126DA">
      <w:pPr>
        <w:pStyle w:val="a7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Маякского</w:t>
      </w:r>
      <w:r w:rsidR="008126DA" w:rsidRPr="008126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Отрадненского</w:t>
      </w:r>
      <w:r w:rsidR="008126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района, к совершению</w:t>
      </w:r>
      <w:r w:rsidR="00812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6D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коррупционных правонарушений</w:t>
      </w:r>
    </w:p>
    <w:p w:rsidR="00AE0DDA" w:rsidRPr="00AE0DDA" w:rsidRDefault="00AE0DDA" w:rsidP="008126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3686"/>
        <w:gridCol w:w="1843"/>
        <w:gridCol w:w="1417"/>
        <w:gridCol w:w="1701"/>
        <w:gridCol w:w="1598"/>
      </w:tblGrid>
      <w:tr w:rsidR="00AE0DDA" w:rsidRPr="00AE0DDA" w:rsidTr="008126D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8126DA" w:rsidP="008126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0DDA" w:rsidRPr="00AE0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0DDA" w:rsidRPr="00AE0D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E0DDA" w:rsidRPr="00AE0D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>Номер, дата уведо</w:t>
            </w:r>
            <w:r w:rsidRPr="008126DA">
              <w:rPr>
                <w:rFonts w:ascii="Times New Roman" w:hAnsi="Times New Roman" w:cs="Times New Roman"/>
              </w:rPr>
              <w:t>м</w:t>
            </w:r>
            <w:r w:rsidRPr="008126DA">
              <w:rPr>
                <w:rFonts w:ascii="Times New Roman" w:hAnsi="Times New Roman" w:cs="Times New Roman"/>
              </w:rPr>
              <w:t>ления (указывается номер и дата талона-уведомления)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 xml:space="preserve">Сведения о гражданском служащем, </w:t>
            </w:r>
            <w:proofErr w:type="gramStart"/>
            <w:r w:rsidRPr="008126DA">
              <w:rPr>
                <w:rFonts w:ascii="Times New Roman" w:hAnsi="Times New Roman" w:cs="Times New Roman"/>
              </w:rPr>
              <w:t>направившим</w:t>
            </w:r>
            <w:proofErr w:type="gramEnd"/>
            <w:r w:rsidRPr="008126D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>Краткое с</w:t>
            </w:r>
            <w:r w:rsidRPr="008126DA">
              <w:rPr>
                <w:rFonts w:ascii="Times New Roman" w:hAnsi="Times New Roman" w:cs="Times New Roman"/>
              </w:rPr>
              <w:t>о</w:t>
            </w:r>
            <w:r w:rsidRPr="008126DA">
              <w:rPr>
                <w:rFonts w:ascii="Times New Roman" w:hAnsi="Times New Roman" w:cs="Times New Roman"/>
              </w:rPr>
              <w:t>держание уведомления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>Ф.И.О. лица, принявшего уведомление</w:t>
            </w:r>
          </w:p>
        </w:tc>
      </w:tr>
      <w:tr w:rsidR="00AE0DDA" w:rsidRPr="00AE0DDA" w:rsidTr="008126D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0DDA" w:rsidRPr="00AE0DDA" w:rsidRDefault="00AE0DDA" w:rsidP="00AE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0DDA" w:rsidRPr="00AE0DDA" w:rsidRDefault="00AE0DDA" w:rsidP="00AE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>Документ, удостоверяющий ли</w:t>
            </w:r>
            <w:r w:rsidRPr="008126DA">
              <w:rPr>
                <w:rFonts w:ascii="Times New Roman" w:hAnsi="Times New Roman" w:cs="Times New Roman"/>
              </w:rPr>
              <w:t>ч</w:t>
            </w:r>
            <w:r w:rsidRPr="008126DA">
              <w:rPr>
                <w:rFonts w:ascii="Times New Roman" w:hAnsi="Times New Roman" w:cs="Times New Roman"/>
              </w:rPr>
              <w:t>ность - паспорт гражданина Ро</w:t>
            </w:r>
            <w:r w:rsidRPr="008126DA">
              <w:rPr>
                <w:rFonts w:ascii="Times New Roman" w:hAnsi="Times New Roman" w:cs="Times New Roman"/>
              </w:rPr>
              <w:t>с</w:t>
            </w:r>
            <w:r w:rsidRPr="008126DA">
              <w:rPr>
                <w:rFonts w:ascii="Times New Roman" w:hAnsi="Times New Roman" w:cs="Times New Roman"/>
              </w:rPr>
              <w:t>сийской Федерации; служебное 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8126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26DA">
              <w:rPr>
                <w:rFonts w:ascii="Times New Roman" w:hAnsi="Times New Roman" w:cs="Times New Roman"/>
              </w:rPr>
              <w:t>Контак</w:t>
            </w:r>
            <w:r w:rsidRPr="008126DA">
              <w:rPr>
                <w:rFonts w:ascii="Times New Roman" w:hAnsi="Times New Roman" w:cs="Times New Roman"/>
              </w:rPr>
              <w:t>т</w:t>
            </w:r>
            <w:r w:rsidRPr="008126DA">
              <w:rPr>
                <w:rFonts w:ascii="Times New Roman" w:hAnsi="Times New Roman" w:cs="Times New Roman"/>
              </w:rPr>
              <w:t>ный номер телефона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0DDA" w:rsidRPr="00AE0DDA" w:rsidRDefault="00AE0DDA" w:rsidP="00AE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DDA" w:rsidRPr="00AE0DDA" w:rsidRDefault="00AE0DDA" w:rsidP="00AE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DA" w:rsidRPr="00AE0DDA" w:rsidTr="00812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0DDA" w:rsidRPr="00AE0DDA" w:rsidTr="00812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DA" w:rsidRPr="00AE0DDA" w:rsidRDefault="00AE0DDA" w:rsidP="00AE0DD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DDA" w:rsidRPr="00AE0DDA" w:rsidRDefault="00AE0DDA" w:rsidP="00AE0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6DA" w:rsidRDefault="007E2437" w:rsidP="008126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М.М.Чурсинова</w:t>
      </w:r>
      <w:proofErr w:type="spellEnd"/>
    </w:p>
    <w:p w:rsidR="008126DA" w:rsidRDefault="008126DA" w:rsidP="008126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42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7"/>
      </w:tblGrid>
      <w:tr w:rsidR="008126DA" w:rsidTr="008126DA">
        <w:tc>
          <w:tcPr>
            <w:tcW w:w="9747" w:type="dxa"/>
          </w:tcPr>
          <w:p w:rsidR="008126DA" w:rsidRDefault="00812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8126DA" w:rsidRDefault="008126DA" w:rsidP="007E24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126DA" w:rsidRDefault="008126DA" w:rsidP="007E24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уведомления главы                </w:t>
            </w:r>
            <w:r w:rsidR="007E2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Маякского</w:t>
            </w:r>
            <w:r w:rsidR="007E24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ненско</w:t>
            </w:r>
            <w:r w:rsidR="007E2437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 фактах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в</w:t>
            </w:r>
            <w:r w:rsidR="007E2437">
              <w:rPr>
                <w:rFonts w:ascii="Times New Roman" w:hAnsi="Times New Roman" w:cs="Times New Roman"/>
                <w:sz w:val="28"/>
                <w:szCs w:val="28"/>
              </w:rPr>
              <w:t xml:space="preserve"> целях склонения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2437"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E2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Маякского</w:t>
            </w:r>
            <w:r w:rsidR="007E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7E24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 Отрадненского района к         совершению коррупционных                 правонарушений</w:t>
            </w:r>
          </w:p>
        </w:tc>
      </w:tr>
    </w:tbl>
    <w:p w:rsidR="008126DA" w:rsidRDefault="008126DA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  <w:r w:rsidRPr="001E2DDB">
        <w:rPr>
          <w:rStyle w:val="a8"/>
          <w:rFonts w:ascii="Times New Roman" w:hAnsi="Times New Roman" w:cs="Times New Roman"/>
        </w:rPr>
        <w:t>Образец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E2DDB" w:rsidTr="001E2DDB">
        <w:tc>
          <w:tcPr>
            <w:tcW w:w="7393" w:type="dxa"/>
          </w:tcPr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талон-корешок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№______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 xml:space="preserve">уведомление принято </w:t>
            </w:r>
            <w:proofErr w:type="gramStart"/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393A5B">
              <w:rPr>
                <w:rStyle w:val="a8"/>
                <w:rFonts w:ascii="Times New Roman" w:hAnsi="Times New Roman" w:cs="Times New Roman"/>
                <w:b w:val="0"/>
              </w:rPr>
              <w:t xml:space="preserve"> ________________________________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________________________________________________________________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________________________________________________________________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(ф</w:t>
            </w:r>
            <w:r w:rsidR="00393A5B">
              <w:rPr>
                <w:rStyle w:val="a8"/>
                <w:rFonts w:ascii="Times New Roman" w:hAnsi="Times New Roman" w:cs="Times New Roman"/>
                <w:b w:val="0"/>
              </w:rPr>
              <w:t xml:space="preserve">. 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и</w:t>
            </w:r>
            <w:r w:rsidR="00393A5B">
              <w:rPr>
                <w:rStyle w:val="a8"/>
                <w:rFonts w:ascii="Times New Roman" w:hAnsi="Times New Roman" w:cs="Times New Roman"/>
                <w:b w:val="0"/>
              </w:rPr>
              <w:t xml:space="preserve">. 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о</w:t>
            </w:r>
            <w:r w:rsidR="00393A5B">
              <w:rPr>
                <w:rStyle w:val="a8"/>
                <w:rFonts w:ascii="Times New Roman" w:hAnsi="Times New Roman" w:cs="Times New Roman"/>
                <w:b w:val="0"/>
              </w:rPr>
              <w:t>.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 xml:space="preserve"> муниципального служащего)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краткое содержание уведомления_____________________________</w:t>
            </w:r>
            <w:r w:rsidR="00393A5B">
              <w:rPr>
                <w:rStyle w:val="a8"/>
                <w:rFonts w:ascii="Times New Roman" w:hAnsi="Times New Roman" w:cs="Times New Roman"/>
                <w:b w:val="0"/>
              </w:rPr>
              <w:t>___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</w:t>
            </w:r>
          </w:p>
          <w:p w:rsidR="001E2DDB" w:rsidRPr="00393A5B" w:rsidRDefault="001E2DD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(подпись и должность лица принявшего уведомление)</w:t>
            </w:r>
          </w:p>
          <w:p w:rsidR="00393A5B" w:rsidRPr="00393A5B" w:rsidRDefault="00393A5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«____» ____________ 20____г.</w:t>
            </w:r>
          </w:p>
          <w:p w:rsidR="00393A5B" w:rsidRPr="00393A5B" w:rsidRDefault="00393A5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</w:t>
            </w:r>
          </w:p>
          <w:p w:rsidR="00393A5B" w:rsidRPr="00393A5B" w:rsidRDefault="00393A5B" w:rsidP="001E2DD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(подпись лица, получившего талон-уведомление)</w:t>
            </w:r>
          </w:p>
          <w:p w:rsidR="00393A5B" w:rsidRPr="00393A5B" w:rsidRDefault="00393A5B" w:rsidP="00393A5B">
            <w:pPr>
              <w:jc w:val="right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«____» ________________ 20___г.</w:t>
            </w:r>
          </w:p>
          <w:p w:rsidR="001E2DDB" w:rsidRDefault="001E2DDB" w:rsidP="008126DA">
            <w:pPr>
              <w:jc w:val="right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3" w:type="dxa"/>
          </w:tcPr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талон-уведомление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№______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 xml:space="preserve">уведомление принято </w:t>
            </w:r>
            <w:proofErr w:type="gramStart"/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393A5B">
              <w:rPr>
                <w:rStyle w:val="a8"/>
                <w:rFonts w:ascii="Times New Roman" w:hAnsi="Times New Roman" w:cs="Times New Roman"/>
                <w:b w:val="0"/>
              </w:rPr>
              <w:t xml:space="preserve"> ________________________________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________________________________________________________________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________________________________________________________________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(ф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. 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и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. 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о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.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 xml:space="preserve"> муниципального служащего)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краткое содержание уведомления______________________________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___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_____________________________________________________________</w:t>
            </w:r>
          </w:p>
          <w:p w:rsidR="00393A5B" w:rsidRP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уведомление принято: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______________________________________________</w:t>
            </w:r>
          </w:p>
          <w:p w:rsidR="00393A5B" w:rsidRDefault="00393A5B" w:rsidP="00393A5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                                  ___________________________________________________________ (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должность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и подпись </w:t>
            </w: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 xml:space="preserve"> лица принявшего уведомление)</w:t>
            </w:r>
          </w:p>
          <w:p w:rsidR="00393A5B" w:rsidRPr="00393A5B" w:rsidRDefault="00393A5B" w:rsidP="00393A5B">
            <w:pPr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номер по журналу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___________ </w:t>
            </w:r>
          </w:p>
          <w:p w:rsidR="00393A5B" w:rsidRPr="00393A5B" w:rsidRDefault="00393A5B" w:rsidP="00393A5B">
            <w:pPr>
              <w:jc w:val="right"/>
              <w:rPr>
                <w:rStyle w:val="a8"/>
                <w:rFonts w:ascii="Times New Roman" w:hAnsi="Times New Roman" w:cs="Times New Roman"/>
                <w:b w:val="0"/>
              </w:rPr>
            </w:pPr>
            <w:r w:rsidRPr="00393A5B">
              <w:rPr>
                <w:rStyle w:val="a8"/>
                <w:rFonts w:ascii="Times New Roman" w:hAnsi="Times New Roman" w:cs="Times New Roman"/>
                <w:b w:val="0"/>
              </w:rPr>
              <w:t>«____» ____________ 20____г.</w:t>
            </w:r>
          </w:p>
          <w:p w:rsidR="001E2DDB" w:rsidRDefault="001E2DDB" w:rsidP="00393A5B">
            <w:pPr>
              <w:jc w:val="center"/>
              <w:rPr>
                <w:rStyle w:val="a8"/>
                <w:rFonts w:ascii="Times New Roman" w:hAnsi="Times New Roman" w:cs="Times New Roman"/>
              </w:rPr>
            </w:pPr>
          </w:p>
        </w:tc>
      </w:tr>
    </w:tbl>
    <w:p w:rsidR="00393A5B" w:rsidRDefault="00393A5B" w:rsidP="00393A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437" w:rsidRDefault="007E2437" w:rsidP="007E24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М.М.Чурсинова</w:t>
      </w:r>
      <w:proofErr w:type="spellEnd"/>
    </w:p>
    <w:p w:rsidR="007E2437" w:rsidRDefault="007E2437" w:rsidP="007E24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8126DA" w:rsidRPr="007844C3" w:rsidRDefault="008126DA" w:rsidP="008126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126DA" w:rsidRPr="007844C3" w:rsidSect="00AE0DD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57E7"/>
    <w:multiLevelType w:val="hybridMultilevel"/>
    <w:tmpl w:val="A788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0EC4"/>
    <w:multiLevelType w:val="hybridMultilevel"/>
    <w:tmpl w:val="F8B4B722"/>
    <w:lvl w:ilvl="0" w:tplc="4C36028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73A29"/>
    <w:multiLevelType w:val="hybridMultilevel"/>
    <w:tmpl w:val="C84480C8"/>
    <w:lvl w:ilvl="0" w:tplc="7ED67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43ED9"/>
    <w:multiLevelType w:val="hybridMultilevel"/>
    <w:tmpl w:val="B36CD7CA"/>
    <w:lvl w:ilvl="0" w:tplc="1FB6D7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7A"/>
    <w:rsid w:val="000228C8"/>
    <w:rsid w:val="0006411C"/>
    <w:rsid w:val="00086C49"/>
    <w:rsid w:val="00153C07"/>
    <w:rsid w:val="001E2DDB"/>
    <w:rsid w:val="001F09C7"/>
    <w:rsid w:val="0024332D"/>
    <w:rsid w:val="002507FD"/>
    <w:rsid w:val="0026749D"/>
    <w:rsid w:val="002F196C"/>
    <w:rsid w:val="00393A5B"/>
    <w:rsid w:val="003D598D"/>
    <w:rsid w:val="00521F87"/>
    <w:rsid w:val="00556BC3"/>
    <w:rsid w:val="006C3AAF"/>
    <w:rsid w:val="007844C3"/>
    <w:rsid w:val="007C3B0E"/>
    <w:rsid w:val="007E2437"/>
    <w:rsid w:val="008126DA"/>
    <w:rsid w:val="008242B3"/>
    <w:rsid w:val="009252A0"/>
    <w:rsid w:val="00994407"/>
    <w:rsid w:val="009A041E"/>
    <w:rsid w:val="00A73A7A"/>
    <w:rsid w:val="00AE0DDA"/>
    <w:rsid w:val="00B23106"/>
    <w:rsid w:val="00C20962"/>
    <w:rsid w:val="00C25C88"/>
    <w:rsid w:val="00C313F0"/>
    <w:rsid w:val="00D758D7"/>
    <w:rsid w:val="00E40C27"/>
    <w:rsid w:val="00EA563E"/>
    <w:rsid w:val="00EE288C"/>
    <w:rsid w:val="00E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3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3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31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13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3AAF"/>
    <w:pPr>
      <w:ind w:left="720"/>
      <w:contextualSpacing/>
    </w:pPr>
  </w:style>
  <w:style w:type="table" w:styleId="a6">
    <w:name w:val="Table Grid"/>
    <w:basedOn w:val="a1"/>
    <w:uiPriority w:val="59"/>
    <w:rsid w:val="0024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08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86C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086C49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3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3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31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13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3AAF"/>
    <w:pPr>
      <w:ind w:left="720"/>
      <w:contextualSpacing/>
    </w:pPr>
  </w:style>
  <w:style w:type="table" w:styleId="a6">
    <w:name w:val="Table Grid"/>
    <w:basedOn w:val="a1"/>
    <w:uiPriority w:val="59"/>
    <w:rsid w:val="0024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08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86C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086C49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A99E-9B06-4802-81E3-95E3269F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Маяк</cp:lastModifiedBy>
  <cp:revision>13</cp:revision>
  <dcterms:created xsi:type="dcterms:W3CDTF">2014-01-23T06:41:00Z</dcterms:created>
  <dcterms:modified xsi:type="dcterms:W3CDTF">2014-05-14T07:44:00Z</dcterms:modified>
</cp:coreProperties>
</file>