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08" w:rsidRPr="00C71008" w:rsidRDefault="00C71008" w:rsidP="00C71008">
      <w:pPr>
        <w:jc w:val="center"/>
        <w:rPr>
          <w:b/>
          <w:sz w:val="28"/>
          <w:szCs w:val="28"/>
        </w:rPr>
      </w:pPr>
      <w:r w:rsidRPr="00C71008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35F8C907" wp14:editId="2444D3DB">
            <wp:simplePos x="0" y="0"/>
            <wp:positionH relativeFrom="column">
              <wp:posOffset>7968615</wp:posOffset>
            </wp:positionH>
            <wp:positionV relativeFrom="paragraph">
              <wp:posOffset>-24765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008" w:rsidRPr="00C71008" w:rsidRDefault="00C71008" w:rsidP="00C71008">
      <w:pPr>
        <w:jc w:val="center"/>
        <w:rPr>
          <w:b/>
          <w:sz w:val="28"/>
          <w:szCs w:val="28"/>
          <w:lang w:val="en-US"/>
        </w:rPr>
      </w:pPr>
    </w:p>
    <w:p w:rsidR="00C71008" w:rsidRPr="00C71008" w:rsidRDefault="00C71008" w:rsidP="00C71008">
      <w:pPr>
        <w:jc w:val="center"/>
        <w:rPr>
          <w:b/>
          <w:sz w:val="28"/>
          <w:szCs w:val="28"/>
        </w:rPr>
      </w:pPr>
    </w:p>
    <w:p w:rsidR="00C71008" w:rsidRPr="00C71008" w:rsidRDefault="00C71008" w:rsidP="00C71008">
      <w:pPr>
        <w:jc w:val="center"/>
        <w:rPr>
          <w:b/>
          <w:sz w:val="28"/>
          <w:szCs w:val="28"/>
        </w:rPr>
      </w:pPr>
    </w:p>
    <w:p w:rsidR="00C71008" w:rsidRPr="00C71008" w:rsidRDefault="00C71008" w:rsidP="00C71008">
      <w:pPr>
        <w:jc w:val="center"/>
        <w:rPr>
          <w:b/>
          <w:sz w:val="28"/>
          <w:szCs w:val="28"/>
        </w:rPr>
      </w:pPr>
      <w:r w:rsidRPr="00C71008">
        <w:rPr>
          <w:b/>
          <w:sz w:val="28"/>
          <w:szCs w:val="28"/>
        </w:rPr>
        <w:t xml:space="preserve">АДМИНИСТРАЦИЯ </w:t>
      </w:r>
      <w:r w:rsidR="00761BED">
        <w:rPr>
          <w:b/>
          <w:sz w:val="28"/>
          <w:szCs w:val="28"/>
        </w:rPr>
        <w:t>МАЯКСКОГО</w:t>
      </w:r>
      <w:r w:rsidRPr="00C71008">
        <w:rPr>
          <w:b/>
          <w:sz w:val="28"/>
          <w:szCs w:val="28"/>
        </w:rPr>
        <w:t xml:space="preserve"> </w:t>
      </w:r>
      <w:proofErr w:type="gramStart"/>
      <w:r w:rsidRPr="00C71008">
        <w:rPr>
          <w:b/>
          <w:sz w:val="28"/>
          <w:szCs w:val="28"/>
        </w:rPr>
        <w:t>СЕЛЬСКОГО</w:t>
      </w:r>
      <w:proofErr w:type="gramEnd"/>
      <w:r w:rsidRPr="00C71008">
        <w:rPr>
          <w:b/>
          <w:sz w:val="28"/>
          <w:szCs w:val="28"/>
        </w:rPr>
        <w:t xml:space="preserve"> </w:t>
      </w:r>
    </w:p>
    <w:p w:rsidR="00C71008" w:rsidRPr="00C71008" w:rsidRDefault="00C71008" w:rsidP="00C71008">
      <w:pPr>
        <w:jc w:val="center"/>
        <w:rPr>
          <w:b/>
          <w:sz w:val="28"/>
          <w:szCs w:val="28"/>
        </w:rPr>
      </w:pPr>
      <w:r w:rsidRPr="00C71008">
        <w:rPr>
          <w:b/>
          <w:sz w:val="28"/>
          <w:szCs w:val="28"/>
        </w:rPr>
        <w:t xml:space="preserve">ПОСЕЛЕНИЯ ОТРАДНЕНСКОГО РАЙОНА </w:t>
      </w:r>
    </w:p>
    <w:p w:rsidR="00C71008" w:rsidRPr="00C71008" w:rsidRDefault="00C71008" w:rsidP="00C71008">
      <w:pPr>
        <w:jc w:val="center"/>
        <w:rPr>
          <w:b/>
          <w:sz w:val="28"/>
          <w:szCs w:val="28"/>
        </w:rPr>
      </w:pPr>
    </w:p>
    <w:p w:rsidR="00C71008" w:rsidRPr="00C71008" w:rsidRDefault="00C71008" w:rsidP="00C71008">
      <w:pPr>
        <w:spacing w:line="360" w:lineRule="auto"/>
        <w:jc w:val="center"/>
        <w:rPr>
          <w:b/>
          <w:sz w:val="32"/>
          <w:szCs w:val="32"/>
        </w:rPr>
      </w:pPr>
      <w:r w:rsidRPr="00C71008">
        <w:rPr>
          <w:b/>
          <w:sz w:val="32"/>
          <w:szCs w:val="32"/>
        </w:rPr>
        <w:t>ПОСТАНОВЛЕНИЕ</w:t>
      </w:r>
    </w:p>
    <w:p w:rsidR="00C71008" w:rsidRPr="00C71008" w:rsidRDefault="002A06B9" w:rsidP="00C710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___28.12.2015</w:t>
      </w:r>
      <w:r w:rsidR="00C71008" w:rsidRPr="00C71008">
        <w:rPr>
          <w:b/>
          <w:sz w:val="28"/>
          <w:szCs w:val="28"/>
        </w:rPr>
        <w:t>______</w:t>
      </w:r>
      <w:r w:rsidR="00C71008" w:rsidRPr="00C71008">
        <w:rPr>
          <w:b/>
          <w:sz w:val="28"/>
          <w:szCs w:val="28"/>
        </w:rPr>
        <w:tab/>
      </w:r>
      <w:r w:rsidR="00C71008" w:rsidRPr="00C71008">
        <w:rPr>
          <w:b/>
          <w:sz w:val="28"/>
          <w:szCs w:val="28"/>
        </w:rPr>
        <w:tab/>
      </w:r>
      <w:r w:rsidR="00C71008" w:rsidRPr="00C71008">
        <w:rPr>
          <w:b/>
          <w:sz w:val="28"/>
          <w:szCs w:val="28"/>
        </w:rPr>
        <w:tab/>
        <w:t xml:space="preserve">           </w:t>
      </w:r>
      <w:r w:rsidR="00C71008" w:rsidRPr="00C71008">
        <w:rPr>
          <w:b/>
          <w:sz w:val="28"/>
          <w:szCs w:val="28"/>
        </w:rPr>
        <w:tab/>
      </w:r>
      <w:r w:rsidR="00C71008" w:rsidRPr="00C71008">
        <w:rPr>
          <w:b/>
          <w:sz w:val="28"/>
          <w:szCs w:val="28"/>
        </w:rPr>
        <w:tab/>
        <w:t xml:space="preserve">               №__</w:t>
      </w:r>
      <w:r w:rsidR="00761BED">
        <w:rPr>
          <w:b/>
          <w:sz w:val="28"/>
          <w:szCs w:val="28"/>
        </w:rPr>
        <w:t>103</w:t>
      </w:r>
      <w:r w:rsidR="00C71008" w:rsidRPr="00C71008">
        <w:rPr>
          <w:b/>
          <w:sz w:val="28"/>
          <w:szCs w:val="28"/>
        </w:rPr>
        <w:t>___</w:t>
      </w:r>
    </w:p>
    <w:p w:rsidR="00C71008" w:rsidRPr="00C71008" w:rsidRDefault="00761BED" w:rsidP="00C71008">
      <w:pPr>
        <w:jc w:val="center"/>
      </w:pPr>
      <w:r>
        <w:t>пос. Маяк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  <w:r w:rsidRPr="00C71008">
        <w:rPr>
          <w:rFonts w:eastAsia="Calibri"/>
          <w:b/>
          <w:sz w:val="28"/>
          <w:szCs w:val="28"/>
        </w:rPr>
        <w:t>Об утверждении муниципальной долгосрочной целевой программы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  <w:r w:rsidRPr="00C71008">
        <w:rPr>
          <w:rFonts w:eastAsia="Calibri"/>
          <w:b/>
          <w:sz w:val="28"/>
          <w:szCs w:val="28"/>
        </w:rPr>
        <w:t xml:space="preserve">«Противодействие коррупции в </w:t>
      </w:r>
      <w:r w:rsidR="00761BED">
        <w:rPr>
          <w:rFonts w:eastAsia="Calibri"/>
          <w:b/>
          <w:sz w:val="28"/>
          <w:szCs w:val="28"/>
        </w:rPr>
        <w:t>Маякском</w:t>
      </w:r>
      <w:r w:rsidRPr="00C71008">
        <w:rPr>
          <w:rFonts w:eastAsia="Calibri"/>
          <w:b/>
          <w:sz w:val="28"/>
          <w:szCs w:val="28"/>
        </w:rPr>
        <w:t xml:space="preserve"> сельском поселении Отрадненского района» на 2016-2018 годы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</w:p>
    <w:p w:rsidR="00C71008" w:rsidRPr="00C71008" w:rsidRDefault="00C71008" w:rsidP="00C71008">
      <w:pPr>
        <w:jc w:val="both"/>
        <w:rPr>
          <w:b/>
          <w:bCs/>
          <w:color w:val="000080"/>
          <w:sz w:val="28"/>
          <w:szCs w:val="28"/>
        </w:rPr>
      </w:pPr>
      <w:r w:rsidRPr="00C71008">
        <w:rPr>
          <w:rFonts w:eastAsia="MS Mincho"/>
          <w:sz w:val="28"/>
          <w:szCs w:val="28"/>
        </w:rPr>
        <w:t xml:space="preserve">             </w:t>
      </w:r>
      <w:proofErr w:type="gramStart"/>
      <w:r w:rsidRPr="00C71008">
        <w:rPr>
          <w:rFonts w:eastAsia="MS Mincho"/>
          <w:sz w:val="28"/>
          <w:szCs w:val="28"/>
        </w:rPr>
        <w:t xml:space="preserve">В целях реализации Федерального закона от 25 декабря 2008 года N 273-ФЗ "О противодействии коррупции", Национального плана противодействия коррупции, утвержденного Указом Президента Российской Федерации 13 марта 2012 № 297, ,а также систематизации работы по предупреждению и устранению условий, способствующих возникновению и распространению коррупции, координации деятельности органов местного самоуправления </w:t>
      </w:r>
      <w:r w:rsidR="00761BED">
        <w:rPr>
          <w:rFonts w:eastAsia="MS Mincho"/>
          <w:sz w:val="28"/>
          <w:szCs w:val="28"/>
        </w:rPr>
        <w:t>Маякского</w:t>
      </w:r>
      <w:r w:rsidRPr="00C71008">
        <w:rPr>
          <w:rFonts w:eastAsia="MS Mincho"/>
          <w:sz w:val="28"/>
          <w:szCs w:val="28"/>
        </w:rPr>
        <w:t xml:space="preserve"> сельского поселения и повышения эффективности взаимодействия с территориальными органами федеральных органов исполнительной</w:t>
      </w:r>
      <w:proofErr w:type="gramEnd"/>
      <w:r w:rsidRPr="00C71008">
        <w:rPr>
          <w:rFonts w:eastAsia="MS Mincho"/>
          <w:sz w:val="28"/>
          <w:szCs w:val="28"/>
        </w:rPr>
        <w:t xml:space="preserve"> власти, органами исполнительной власти Краснодарского края, институтами гражданского общества, организациями и физическими лицами по борьбе с коррупцией, руководствуясь Уставом </w:t>
      </w:r>
      <w:r w:rsidR="00761BED">
        <w:rPr>
          <w:rFonts w:eastAsia="MS Mincho"/>
          <w:sz w:val="28"/>
          <w:szCs w:val="28"/>
        </w:rPr>
        <w:t>Маякского</w:t>
      </w:r>
      <w:r w:rsidRPr="00C71008">
        <w:rPr>
          <w:rFonts w:eastAsia="MS Mincho"/>
          <w:sz w:val="28"/>
          <w:szCs w:val="28"/>
        </w:rPr>
        <w:t xml:space="preserve"> сельского поселения    </w:t>
      </w:r>
      <w:proofErr w:type="gramStart"/>
      <w:r w:rsidRPr="00C71008">
        <w:rPr>
          <w:rFonts w:eastAsia="MS Mincho"/>
          <w:sz w:val="28"/>
          <w:szCs w:val="28"/>
        </w:rPr>
        <w:t>п</w:t>
      </w:r>
      <w:proofErr w:type="gramEnd"/>
      <w:r w:rsidRPr="00C71008">
        <w:rPr>
          <w:rFonts w:eastAsia="MS Mincho"/>
          <w:sz w:val="28"/>
          <w:szCs w:val="28"/>
        </w:rPr>
        <w:t xml:space="preserve"> о с т а н о в л я ю:</w:t>
      </w:r>
    </w:p>
    <w:p w:rsidR="00C71008" w:rsidRPr="00C71008" w:rsidRDefault="00C71008" w:rsidP="00C7100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numPr>
          <w:ilvl w:val="0"/>
          <w:numId w:val="1"/>
        </w:numPr>
        <w:autoSpaceDE w:val="0"/>
        <w:autoSpaceDN w:val="0"/>
        <w:adjustRightInd w:val="0"/>
        <w:ind w:firstLine="1418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Утвердить муниципальную долгосрочную целевую программу «Противодействие коррупции в  </w:t>
      </w:r>
      <w:r w:rsidR="00761BED">
        <w:rPr>
          <w:rFonts w:eastAsia="Calibri"/>
          <w:sz w:val="28"/>
          <w:szCs w:val="28"/>
        </w:rPr>
        <w:t>Маякском</w:t>
      </w:r>
      <w:r w:rsidRPr="00C71008">
        <w:rPr>
          <w:rFonts w:eastAsia="Calibri"/>
          <w:sz w:val="28"/>
          <w:szCs w:val="28"/>
        </w:rPr>
        <w:t xml:space="preserve"> сельском поселении» на 2016-2018 годы согласно приложению №  1.</w:t>
      </w:r>
    </w:p>
    <w:p w:rsidR="00C71008" w:rsidRPr="00C71008" w:rsidRDefault="00C71008" w:rsidP="00C71008">
      <w:pPr>
        <w:autoSpaceDE w:val="0"/>
        <w:autoSpaceDN w:val="0"/>
        <w:adjustRightInd w:val="0"/>
        <w:ind w:firstLine="1418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numPr>
          <w:ilvl w:val="0"/>
          <w:numId w:val="1"/>
        </w:num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Утвердить методику оценки эффективности муниципальной долгосрочной целевой программы «Противодействие коррупции в </w:t>
      </w:r>
      <w:r w:rsidR="00761BED">
        <w:rPr>
          <w:rFonts w:eastAsia="Calibri"/>
          <w:sz w:val="28"/>
          <w:szCs w:val="28"/>
        </w:rPr>
        <w:t>Маякском</w:t>
      </w:r>
      <w:r w:rsidRPr="00C71008">
        <w:rPr>
          <w:rFonts w:eastAsia="Calibri"/>
          <w:sz w:val="28"/>
          <w:szCs w:val="28"/>
        </w:rPr>
        <w:t xml:space="preserve"> сельском поселении» на 2016-2018 годы согласно приложению № 2.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numPr>
          <w:ilvl w:val="0"/>
          <w:numId w:val="1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Установить, что в ходе реализации муниципальной долгосрочной целевой программы «Противодействие коррупции в </w:t>
      </w:r>
      <w:r w:rsidR="00761BED">
        <w:rPr>
          <w:rFonts w:eastAsia="Calibri"/>
          <w:sz w:val="28"/>
          <w:szCs w:val="28"/>
        </w:rPr>
        <w:t>Маякском</w:t>
      </w:r>
      <w:r w:rsidRPr="00C71008">
        <w:rPr>
          <w:rFonts w:eastAsia="Calibri"/>
          <w:sz w:val="28"/>
          <w:szCs w:val="28"/>
        </w:rPr>
        <w:t xml:space="preserve"> сельском поселении» на 2016-2018 годы мероприятия подлежат ежегодной корректировке.</w:t>
      </w:r>
    </w:p>
    <w:p w:rsidR="00C71008" w:rsidRPr="00C71008" w:rsidRDefault="00C71008" w:rsidP="00C71008">
      <w:pPr>
        <w:numPr>
          <w:ilvl w:val="0"/>
          <w:numId w:val="1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lastRenderedPageBreak/>
        <w:t>Настоящее постановление вступает в силу с момента его обнародования.</w:t>
      </w:r>
    </w:p>
    <w:p w:rsidR="00C71008" w:rsidRPr="00C71008" w:rsidRDefault="00C71008" w:rsidP="00C71008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numPr>
          <w:ilvl w:val="0"/>
          <w:numId w:val="1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C71008">
        <w:rPr>
          <w:rFonts w:eastAsia="Calibri"/>
          <w:sz w:val="28"/>
          <w:szCs w:val="28"/>
        </w:rPr>
        <w:t>Контроль за</w:t>
      </w:r>
      <w:proofErr w:type="gramEnd"/>
      <w:r w:rsidRPr="00C71008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Глава </w:t>
      </w:r>
      <w:r w:rsidR="00761BED">
        <w:rPr>
          <w:rFonts w:eastAsia="Calibri"/>
          <w:sz w:val="28"/>
          <w:szCs w:val="28"/>
        </w:rPr>
        <w:t>Маякского</w:t>
      </w:r>
      <w:r w:rsidRPr="00C71008">
        <w:rPr>
          <w:rFonts w:eastAsia="Calibri"/>
          <w:sz w:val="28"/>
          <w:szCs w:val="28"/>
        </w:rPr>
        <w:t xml:space="preserve"> сельского поселения</w:t>
      </w:r>
      <w:r w:rsidRPr="00C71008">
        <w:rPr>
          <w:rFonts w:eastAsia="Calibri"/>
          <w:sz w:val="28"/>
          <w:szCs w:val="28"/>
        </w:rPr>
        <w:tab/>
        <w:t xml:space="preserve">      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Отрадн</w:t>
      </w:r>
      <w:r w:rsidR="00761BED">
        <w:rPr>
          <w:rFonts w:eastAsia="Calibri"/>
          <w:sz w:val="28"/>
          <w:szCs w:val="28"/>
        </w:rPr>
        <w:t xml:space="preserve">енского района  </w:t>
      </w:r>
      <w:r w:rsidR="00761BED">
        <w:rPr>
          <w:rFonts w:eastAsia="Calibri"/>
          <w:sz w:val="28"/>
          <w:szCs w:val="28"/>
        </w:rPr>
        <w:tab/>
      </w:r>
      <w:r w:rsidR="00761BED">
        <w:rPr>
          <w:rFonts w:eastAsia="Calibri"/>
          <w:sz w:val="28"/>
          <w:szCs w:val="28"/>
        </w:rPr>
        <w:tab/>
      </w:r>
      <w:r w:rsidR="00761BED">
        <w:rPr>
          <w:rFonts w:eastAsia="Calibri"/>
          <w:sz w:val="28"/>
          <w:szCs w:val="28"/>
        </w:rPr>
        <w:tab/>
      </w:r>
      <w:r w:rsidR="00761BED">
        <w:rPr>
          <w:rFonts w:eastAsia="Calibri"/>
          <w:sz w:val="28"/>
          <w:szCs w:val="28"/>
        </w:rPr>
        <w:tab/>
      </w:r>
      <w:r w:rsidR="00761BED">
        <w:rPr>
          <w:rFonts w:eastAsia="Calibri"/>
          <w:sz w:val="28"/>
          <w:szCs w:val="28"/>
        </w:rPr>
        <w:tab/>
        <w:t xml:space="preserve">          С. М. Мироненко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F15C8" w:rsidRDefault="00DF15C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F15C8" w:rsidRDefault="00DF15C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F15C8" w:rsidRDefault="00DF15C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F15C8" w:rsidRDefault="00DF15C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F15C8" w:rsidRDefault="00DF15C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F15C8" w:rsidRDefault="00DF15C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F15C8" w:rsidRDefault="00DF15C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F15C8" w:rsidRPr="00C71008" w:rsidRDefault="00DF15C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ind w:firstLine="5529"/>
        <w:jc w:val="center"/>
        <w:rPr>
          <w:sz w:val="28"/>
          <w:szCs w:val="20"/>
        </w:rPr>
      </w:pPr>
      <w:r w:rsidRPr="00C71008">
        <w:rPr>
          <w:sz w:val="28"/>
          <w:szCs w:val="20"/>
        </w:rPr>
        <w:lastRenderedPageBreak/>
        <w:t xml:space="preserve">ПРИЛОЖЕНИЕ </w:t>
      </w:r>
    </w:p>
    <w:p w:rsidR="00C71008" w:rsidRPr="00C71008" w:rsidRDefault="00C71008" w:rsidP="00C71008">
      <w:pPr>
        <w:ind w:firstLine="5529"/>
        <w:jc w:val="center"/>
        <w:rPr>
          <w:sz w:val="28"/>
          <w:szCs w:val="20"/>
        </w:rPr>
      </w:pPr>
    </w:p>
    <w:p w:rsidR="00C71008" w:rsidRPr="00C71008" w:rsidRDefault="00C71008" w:rsidP="00C71008">
      <w:pPr>
        <w:ind w:firstLine="5529"/>
        <w:jc w:val="center"/>
        <w:rPr>
          <w:sz w:val="28"/>
          <w:szCs w:val="20"/>
        </w:rPr>
      </w:pPr>
      <w:r w:rsidRPr="00C71008">
        <w:rPr>
          <w:sz w:val="28"/>
          <w:szCs w:val="20"/>
        </w:rPr>
        <w:t>УТВЕРЖДЕНО</w:t>
      </w:r>
    </w:p>
    <w:p w:rsidR="00C71008" w:rsidRPr="00C71008" w:rsidRDefault="00C71008" w:rsidP="00C71008">
      <w:pPr>
        <w:ind w:firstLine="5529"/>
        <w:jc w:val="center"/>
        <w:rPr>
          <w:sz w:val="28"/>
          <w:szCs w:val="20"/>
        </w:rPr>
      </w:pPr>
      <w:r w:rsidRPr="00C71008">
        <w:rPr>
          <w:sz w:val="28"/>
          <w:szCs w:val="20"/>
        </w:rPr>
        <w:t xml:space="preserve">постановлением администрации </w:t>
      </w:r>
    </w:p>
    <w:p w:rsidR="00C71008" w:rsidRPr="00C71008" w:rsidRDefault="00C71008" w:rsidP="00C71008">
      <w:pPr>
        <w:rPr>
          <w:sz w:val="28"/>
          <w:szCs w:val="20"/>
        </w:rPr>
      </w:pPr>
      <w:r w:rsidRPr="00C71008">
        <w:rPr>
          <w:sz w:val="28"/>
          <w:szCs w:val="20"/>
        </w:rPr>
        <w:t xml:space="preserve">                                                                     </w:t>
      </w:r>
      <w:r w:rsidR="00761BED">
        <w:rPr>
          <w:sz w:val="28"/>
          <w:szCs w:val="20"/>
        </w:rPr>
        <w:t>Маякского</w:t>
      </w:r>
      <w:r w:rsidRPr="00C71008">
        <w:rPr>
          <w:sz w:val="28"/>
          <w:szCs w:val="20"/>
        </w:rPr>
        <w:t xml:space="preserve"> сельского поселения</w:t>
      </w:r>
    </w:p>
    <w:p w:rsidR="00C71008" w:rsidRPr="00C71008" w:rsidRDefault="00C71008" w:rsidP="00C71008">
      <w:pPr>
        <w:ind w:firstLine="5529"/>
        <w:jc w:val="center"/>
        <w:rPr>
          <w:sz w:val="28"/>
          <w:szCs w:val="20"/>
        </w:rPr>
      </w:pPr>
      <w:r w:rsidRPr="00C71008">
        <w:rPr>
          <w:sz w:val="28"/>
          <w:szCs w:val="20"/>
        </w:rPr>
        <w:t>Отрадненского  района</w:t>
      </w:r>
    </w:p>
    <w:p w:rsidR="00C71008" w:rsidRPr="00C71008" w:rsidRDefault="00761BED" w:rsidP="00C71008">
      <w:pPr>
        <w:ind w:firstLine="5529"/>
        <w:jc w:val="center"/>
        <w:rPr>
          <w:b/>
          <w:sz w:val="28"/>
          <w:szCs w:val="20"/>
        </w:rPr>
      </w:pPr>
      <w:r>
        <w:rPr>
          <w:sz w:val="28"/>
          <w:szCs w:val="20"/>
        </w:rPr>
        <w:t>от ___28.12.2015_____ № _103</w:t>
      </w:r>
      <w:r w:rsidR="00C71008" w:rsidRPr="00C71008">
        <w:rPr>
          <w:sz w:val="28"/>
          <w:szCs w:val="20"/>
        </w:rPr>
        <w:t>__</w:t>
      </w:r>
    </w:p>
    <w:p w:rsidR="00C71008" w:rsidRPr="00C71008" w:rsidRDefault="00C71008" w:rsidP="00C71008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C71008">
        <w:rPr>
          <w:rFonts w:eastAsia="Calibri"/>
          <w:bCs/>
          <w:sz w:val="28"/>
          <w:szCs w:val="28"/>
        </w:rPr>
        <w:t xml:space="preserve"> МУНИЦИПАЛЬНАЯ ДОЛГОСРОЧНАЯ ЦЕЛЕВАЯ ПРОГРАММА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C71008">
        <w:rPr>
          <w:rFonts w:eastAsia="Calibri"/>
          <w:bCs/>
          <w:sz w:val="28"/>
          <w:szCs w:val="28"/>
        </w:rPr>
        <w:t>«ПРОТИВОДЕЙСТВИЕ КОРРУПЦИИ В МАРТЫНОВСКОМ СЕЛЬСКОМ ПОСЕЛЕНИИ  НА 2016-2018 ГОДЫ»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ПАСПОРТ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МУНИЦИПАЛЬНОЙ ДОЛГОСРОЧНОЙ ЦЕЛЕВОЙ ПРОГРАММЫ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«ПРОТИВОДЕЙСТВИЕ КОРРУПЦИИ В МАРТЫНОВСКОМ СЕЛЬСКОМ ПОСЕЛЕНИИ»  НА 2016-2018 ГОДЫ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Наименование          -  муниципальная долгосрочная целевая программа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Программы               «Противодействие коррупции в </w:t>
      </w:r>
      <w:r w:rsidR="00761BED">
        <w:rPr>
          <w:rFonts w:eastAsia="Calibri"/>
          <w:sz w:val="28"/>
          <w:szCs w:val="28"/>
        </w:rPr>
        <w:t>Маякском</w:t>
      </w:r>
      <w:r w:rsidRPr="00C71008">
        <w:rPr>
          <w:rFonts w:eastAsia="Calibri"/>
          <w:sz w:val="28"/>
          <w:szCs w:val="28"/>
        </w:rPr>
        <w:t xml:space="preserve"> сельском поселении»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  на 2016-2018 годы (далее - Программа)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81"/>
        <w:gridCol w:w="7673"/>
      </w:tblGrid>
      <w:tr w:rsidR="00C71008" w:rsidRPr="00C71008" w:rsidTr="00C710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08" w:rsidRPr="002A06B9" w:rsidRDefault="00C71008" w:rsidP="00C71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6B9">
              <w:rPr>
                <w:rFonts w:ascii="Times New Roman" w:hAnsi="Times New Roman"/>
                <w:sz w:val="28"/>
                <w:szCs w:val="28"/>
              </w:rPr>
              <w:t xml:space="preserve">Основание для   разработки Программы  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08" w:rsidRPr="002A06B9" w:rsidRDefault="00C71008" w:rsidP="00C71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6B9">
              <w:rPr>
                <w:rFonts w:ascii="Times New Roman" w:hAnsi="Times New Roman"/>
                <w:sz w:val="28"/>
                <w:szCs w:val="28"/>
              </w:rPr>
              <w:t xml:space="preserve">Федеральный закон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A06B9">
                <w:rPr>
                  <w:rFonts w:ascii="Times New Roman" w:hAnsi="Times New Roman"/>
                  <w:sz w:val="28"/>
                  <w:szCs w:val="28"/>
                </w:rPr>
                <w:t>2008 г</w:t>
              </w:r>
            </w:smartTag>
            <w:r w:rsidRPr="002A06B9">
              <w:rPr>
                <w:rFonts w:ascii="Times New Roman" w:hAnsi="Times New Roman"/>
                <w:sz w:val="28"/>
                <w:szCs w:val="28"/>
              </w:rPr>
              <w:t xml:space="preserve">. N 273-ФЗ  "О противодействии   коррупции",   Национальный    план противодействия   коррупции, утвержденный Указом Президента  Российской   Федерации 13 марта 201 № 297 </w:t>
            </w:r>
          </w:p>
        </w:tc>
      </w:tr>
    </w:tbl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C71008">
        <w:rPr>
          <w:rFonts w:eastAsia="Calibri"/>
          <w:sz w:val="28"/>
          <w:szCs w:val="28"/>
        </w:rPr>
        <w:t>Муниципальный</w:t>
      </w:r>
      <w:proofErr w:type="gramEnd"/>
      <w:r w:rsidRPr="00C71008">
        <w:rPr>
          <w:rFonts w:eastAsia="Calibri"/>
          <w:sz w:val="28"/>
          <w:szCs w:val="28"/>
        </w:rPr>
        <w:t xml:space="preserve">        - Администрация </w:t>
      </w:r>
      <w:r w:rsidR="00761BED">
        <w:rPr>
          <w:rFonts w:eastAsia="Calibri"/>
          <w:sz w:val="28"/>
          <w:szCs w:val="28"/>
        </w:rPr>
        <w:t>Маякского</w:t>
      </w:r>
      <w:r w:rsidRPr="00C71008">
        <w:rPr>
          <w:rFonts w:eastAsia="Calibri"/>
          <w:sz w:val="28"/>
          <w:szCs w:val="28"/>
        </w:rPr>
        <w:t xml:space="preserve"> сельского поселения </w:t>
      </w:r>
    </w:p>
    <w:p w:rsidR="00C71008" w:rsidRPr="00C71008" w:rsidRDefault="00C71008" w:rsidP="00C71008">
      <w:pPr>
        <w:tabs>
          <w:tab w:val="left" w:pos="280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заказчик -                    Отрадненского района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координатор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Программы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Разработчик               - Администрация </w:t>
      </w:r>
      <w:r w:rsidR="00761BED">
        <w:rPr>
          <w:rFonts w:eastAsia="Calibri"/>
          <w:sz w:val="28"/>
          <w:szCs w:val="28"/>
        </w:rPr>
        <w:t>Маякского</w:t>
      </w:r>
      <w:r w:rsidRPr="00C71008">
        <w:rPr>
          <w:rFonts w:eastAsia="Calibri"/>
          <w:sz w:val="28"/>
          <w:szCs w:val="28"/>
        </w:rPr>
        <w:t xml:space="preserve"> сельского поселения</w:t>
      </w:r>
    </w:p>
    <w:p w:rsidR="00C71008" w:rsidRPr="00C71008" w:rsidRDefault="00C71008" w:rsidP="00C71008">
      <w:pPr>
        <w:tabs>
          <w:tab w:val="left" w:pos="2745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Программы</w:t>
      </w:r>
      <w:r w:rsidRPr="00C71008">
        <w:rPr>
          <w:rFonts w:eastAsia="Calibri"/>
          <w:sz w:val="28"/>
          <w:szCs w:val="28"/>
        </w:rPr>
        <w:tab/>
        <w:t>Отрадненского района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Основные цели         - осуществление мероприятий по противодействию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Программы               коррупции в </w:t>
      </w:r>
      <w:r w:rsidR="00761BED">
        <w:rPr>
          <w:rFonts w:eastAsia="Calibri"/>
          <w:sz w:val="28"/>
          <w:szCs w:val="28"/>
        </w:rPr>
        <w:t>Маякском</w:t>
      </w:r>
      <w:r w:rsidRPr="00C71008">
        <w:rPr>
          <w:rFonts w:eastAsia="Calibri"/>
          <w:sz w:val="28"/>
          <w:szCs w:val="28"/>
        </w:rPr>
        <w:t xml:space="preserve"> сельском поселении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 Отрадненского района;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обеспечение защиты прав и законных интересов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жителей </w:t>
      </w:r>
      <w:r w:rsidR="00761BED">
        <w:rPr>
          <w:rFonts w:eastAsia="Calibri"/>
          <w:sz w:val="28"/>
          <w:szCs w:val="28"/>
        </w:rPr>
        <w:t>Маякского</w:t>
      </w:r>
      <w:r w:rsidRPr="00C71008">
        <w:rPr>
          <w:rFonts w:eastAsia="Calibri"/>
          <w:sz w:val="28"/>
          <w:szCs w:val="28"/>
        </w:rPr>
        <w:t xml:space="preserve"> сельского поселения 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Основные задачи     - совершенствование правового регулирования в сфере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Программы               противодействия коррупции на территории     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</w:t>
      </w:r>
      <w:r w:rsidR="00761BED">
        <w:rPr>
          <w:rFonts w:eastAsia="Calibri"/>
          <w:sz w:val="28"/>
          <w:szCs w:val="28"/>
        </w:rPr>
        <w:t>Маякского</w:t>
      </w:r>
      <w:r w:rsidRPr="00C71008">
        <w:rPr>
          <w:rFonts w:eastAsia="Calibri"/>
          <w:sz w:val="28"/>
          <w:szCs w:val="28"/>
        </w:rPr>
        <w:t xml:space="preserve"> сельского   поселения Отрадненского района;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lastRenderedPageBreak/>
        <w:t xml:space="preserve">                                   создание системы противодействия коррупции;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создание условий для снижения правового нигилизма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населения, формирование антикоррупционного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общественного мнения и нетерпимости  к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коррупционному поведению;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организация антикоррупционного мониторинга,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просвещения и пропаганды;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обеспечение прозрачности деятельности органов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местного самоуправления </w:t>
      </w:r>
      <w:r w:rsidR="00761BED">
        <w:rPr>
          <w:rFonts w:eastAsia="Calibri"/>
          <w:sz w:val="28"/>
          <w:szCs w:val="28"/>
        </w:rPr>
        <w:t>Маякского</w:t>
      </w:r>
      <w:r w:rsidRPr="00C71008">
        <w:rPr>
          <w:rFonts w:eastAsia="Calibri"/>
          <w:sz w:val="28"/>
          <w:szCs w:val="28"/>
        </w:rPr>
        <w:t xml:space="preserve"> сельского 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поселения 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Сроки реализации      - 2016-2018 годы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Программы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Структура Программы,  - структура Программы: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перечень подпрограмм,   паспорт  муниципальной долгосрочной целевой программы основные направления    «Противодействие коррупции в </w:t>
      </w:r>
      <w:r w:rsidR="00761BED">
        <w:rPr>
          <w:rFonts w:eastAsia="Calibri"/>
          <w:sz w:val="28"/>
          <w:szCs w:val="28"/>
        </w:rPr>
        <w:t>Маякском</w:t>
      </w:r>
      <w:r w:rsidRPr="00C71008">
        <w:rPr>
          <w:rFonts w:eastAsia="Calibri"/>
          <w:sz w:val="28"/>
          <w:szCs w:val="28"/>
        </w:rPr>
        <w:t xml:space="preserve"> сельском поселении» и мероприятия     на 2016-2018 годы;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Программы               раздел 1. Содержание проблемы и обоснование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необходимости ее решения программными методами;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 раздел 2. Основные цели и задачи, сроки и этапы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реализации Программы, а также целевые индикаторы и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показатели;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 раздел 3. Нормативное обеспечение;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 раздел 4. Механизм реализации Программы,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организация управления и контроль за ходом ее реализации;</w:t>
      </w:r>
    </w:p>
    <w:p w:rsidR="00C71008" w:rsidRPr="00C71008" w:rsidRDefault="00C71008" w:rsidP="00C71008">
      <w:pPr>
        <w:autoSpaceDE w:val="0"/>
        <w:autoSpaceDN w:val="0"/>
        <w:adjustRightInd w:val="0"/>
        <w:rPr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 раздел 5. </w:t>
      </w:r>
      <w:r w:rsidRPr="00C71008">
        <w:rPr>
          <w:sz w:val="28"/>
          <w:szCs w:val="28"/>
        </w:rPr>
        <w:t>Оценка эффективности социально-</w:t>
      </w:r>
    </w:p>
    <w:p w:rsidR="00C71008" w:rsidRPr="00C71008" w:rsidRDefault="00C71008" w:rsidP="00C71008">
      <w:pPr>
        <w:autoSpaceDE w:val="0"/>
        <w:autoSpaceDN w:val="0"/>
        <w:adjustRightInd w:val="0"/>
        <w:rPr>
          <w:sz w:val="28"/>
          <w:szCs w:val="28"/>
        </w:rPr>
      </w:pPr>
      <w:r w:rsidRPr="00C71008">
        <w:rPr>
          <w:sz w:val="28"/>
          <w:szCs w:val="28"/>
        </w:rPr>
        <w:t xml:space="preserve">                        экономических последствий от реализации Программы;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приложение N 1. Перечень мероприятий по реализации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муниципальной долгосрочной целевой программы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«Противодействие коррупции в </w:t>
      </w:r>
      <w:r w:rsidR="00761BED">
        <w:rPr>
          <w:rFonts w:eastAsia="Calibri"/>
          <w:sz w:val="28"/>
          <w:szCs w:val="28"/>
        </w:rPr>
        <w:t>Маякском</w:t>
      </w:r>
      <w:r w:rsidRPr="00C71008">
        <w:rPr>
          <w:rFonts w:eastAsia="Calibri"/>
          <w:sz w:val="28"/>
          <w:szCs w:val="28"/>
        </w:rPr>
        <w:t xml:space="preserve"> </w:t>
      </w:r>
      <w:proofErr w:type="gramStart"/>
      <w:r w:rsidRPr="00C71008">
        <w:rPr>
          <w:rFonts w:eastAsia="Calibri"/>
          <w:sz w:val="28"/>
          <w:szCs w:val="28"/>
        </w:rPr>
        <w:t>сельском</w:t>
      </w:r>
      <w:proofErr w:type="gramEnd"/>
      <w:r w:rsidRPr="00C71008">
        <w:rPr>
          <w:rFonts w:eastAsia="Calibri"/>
          <w:sz w:val="28"/>
          <w:szCs w:val="28"/>
        </w:rPr>
        <w:t xml:space="preserve"> 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поселении   на 2016-2018 годы»;</w:t>
      </w:r>
    </w:p>
    <w:p w:rsidR="00C71008" w:rsidRPr="00C71008" w:rsidRDefault="00C71008" w:rsidP="00C71008">
      <w:pPr>
        <w:tabs>
          <w:tab w:val="left" w:pos="1515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ab/>
        <w:t xml:space="preserve">   приложение № 2. Методика оценки эффективности </w:t>
      </w:r>
    </w:p>
    <w:p w:rsidR="00C71008" w:rsidRPr="00C71008" w:rsidRDefault="00C71008" w:rsidP="00C71008">
      <w:pPr>
        <w:tabs>
          <w:tab w:val="left" w:pos="1515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муниципальной долгосрочной целевой программы</w:t>
      </w:r>
    </w:p>
    <w:p w:rsidR="00C71008" w:rsidRPr="00C71008" w:rsidRDefault="00C71008" w:rsidP="00C71008">
      <w:pPr>
        <w:tabs>
          <w:tab w:val="left" w:pos="1515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«Противодействие коррупции в </w:t>
      </w:r>
      <w:r w:rsidR="00761BED">
        <w:rPr>
          <w:rFonts w:eastAsia="Calibri"/>
          <w:sz w:val="28"/>
          <w:szCs w:val="28"/>
        </w:rPr>
        <w:t>Маякском</w:t>
      </w:r>
      <w:r w:rsidRPr="00C71008">
        <w:rPr>
          <w:rFonts w:eastAsia="Calibri"/>
          <w:sz w:val="28"/>
          <w:szCs w:val="28"/>
        </w:rPr>
        <w:t xml:space="preserve"> </w:t>
      </w:r>
      <w:proofErr w:type="gramStart"/>
      <w:r w:rsidRPr="00C71008">
        <w:rPr>
          <w:rFonts w:eastAsia="Calibri"/>
          <w:sz w:val="28"/>
          <w:szCs w:val="28"/>
        </w:rPr>
        <w:t>сельском</w:t>
      </w:r>
      <w:proofErr w:type="gramEnd"/>
      <w:r w:rsidRPr="00C71008">
        <w:rPr>
          <w:rFonts w:eastAsia="Calibri"/>
          <w:sz w:val="28"/>
          <w:szCs w:val="28"/>
        </w:rPr>
        <w:t xml:space="preserve"> </w:t>
      </w:r>
    </w:p>
    <w:p w:rsidR="00C71008" w:rsidRPr="00C71008" w:rsidRDefault="00C71008" w:rsidP="00C71008">
      <w:pPr>
        <w:tabs>
          <w:tab w:val="left" w:pos="1515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поселении»  на 2016-2018 годы».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Программа не содержит подпрограмм.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Основные мероприятия Программы: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совершенствование правового регулирования в сфере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противодействия коррупции;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создание системы противодействия коррупции;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вопросы кадровой политики; антикоррупционная экспертиза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муниципальных нормативных правовых актов и их проектов;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организация проведения мониторингов общественного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lastRenderedPageBreak/>
        <w:t xml:space="preserve">                        мнения по вопросам проявления коррупции, коррупциогенности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и эффективности мер антикоррупционной направленности в  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</w:t>
      </w:r>
      <w:proofErr w:type="gramStart"/>
      <w:r w:rsidRPr="00C71008">
        <w:rPr>
          <w:rFonts w:eastAsia="Calibri"/>
          <w:sz w:val="28"/>
          <w:szCs w:val="28"/>
        </w:rPr>
        <w:t>органах</w:t>
      </w:r>
      <w:proofErr w:type="gramEnd"/>
      <w:r w:rsidRPr="00C71008">
        <w:rPr>
          <w:rFonts w:eastAsia="Calibri"/>
          <w:sz w:val="28"/>
          <w:szCs w:val="28"/>
        </w:rPr>
        <w:t xml:space="preserve"> местного самоуправления </w:t>
      </w:r>
      <w:r w:rsidR="00761BED">
        <w:rPr>
          <w:rFonts w:eastAsia="Calibri"/>
          <w:sz w:val="28"/>
          <w:szCs w:val="28"/>
        </w:rPr>
        <w:t>Маякского</w:t>
      </w:r>
      <w:r w:rsidRPr="00C71008">
        <w:rPr>
          <w:rFonts w:eastAsia="Calibri"/>
          <w:sz w:val="28"/>
          <w:szCs w:val="28"/>
        </w:rPr>
        <w:t xml:space="preserve"> сельского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поселения;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создание условий для снижения правового нигилизма населения,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формирование антикоррупционного общественного мнения и 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нетерпимости к  коррупционному поведению;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меры противодействия коррупции в сфере предпринимательства;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обеспечение прозрачности деятельности органов местного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самоуправления  </w:t>
      </w:r>
      <w:r w:rsidR="00761BED">
        <w:rPr>
          <w:rFonts w:eastAsia="Calibri"/>
          <w:sz w:val="28"/>
          <w:szCs w:val="28"/>
        </w:rPr>
        <w:t>Маякского</w:t>
      </w:r>
      <w:r w:rsidRPr="00C71008">
        <w:rPr>
          <w:rFonts w:eastAsia="Calibri"/>
          <w:sz w:val="28"/>
          <w:szCs w:val="28"/>
        </w:rPr>
        <w:t xml:space="preserve"> сельского поселения.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Исполнители 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Программы - Администрация </w:t>
      </w:r>
      <w:r w:rsidR="00761BED">
        <w:rPr>
          <w:rFonts w:eastAsia="Calibri"/>
          <w:sz w:val="28"/>
          <w:szCs w:val="28"/>
        </w:rPr>
        <w:t>Маякского</w:t>
      </w:r>
      <w:r w:rsidRPr="00C71008">
        <w:rPr>
          <w:rFonts w:eastAsia="Calibri"/>
          <w:sz w:val="28"/>
          <w:szCs w:val="28"/>
        </w:rPr>
        <w:t xml:space="preserve"> сельского     поселения;                  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Ожидаемые- в результате реализации Программы к 2013 году предполагается: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конечные      создать эффективную систему противодействия коррупции;                   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результаты    принять муниципальные нормативные правовые акты по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Программы    обеспечению реализации государственной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политики в сфере противодействия коррупции;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организовать проведение антикоррупционных экспертиз 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нормативных правовых актов органов местного самоуправления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</w:t>
      </w:r>
      <w:r w:rsidR="00761BED">
        <w:rPr>
          <w:rFonts w:eastAsia="Calibri"/>
          <w:sz w:val="28"/>
          <w:szCs w:val="28"/>
        </w:rPr>
        <w:t>Маякского</w:t>
      </w:r>
      <w:r w:rsidRPr="00C71008">
        <w:rPr>
          <w:rFonts w:eastAsia="Calibri"/>
          <w:sz w:val="28"/>
          <w:szCs w:val="28"/>
        </w:rPr>
        <w:t xml:space="preserve"> сельского поселения и их  проектов;</w:t>
      </w:r>
    </w:p>
    <w:p w:rsidR="00C71008" w:rsidRPr="00C71008" w:rsidRDefault="00C71008" w:rsidP="00C71008">
      <w:pPr>
        <w:spacing w:after="200"/>
        <w:ind w:left="1418" w:hanging="69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1008">
        <w:rPr>
          <w:rFonts w:eastAsia="Calibri"/>
          <w:sz w:val="28"/>
          <w:szCs w:val="28"/>
          <w:lang w:eastAsia="en-US"/>
        </w:rPr>
        <w:t xml:space="preserve">             провести не менее 9 собраний коллектива Администрации </w:t>
      </w:r>
    </w:p>
    <w:p w:rsidR="00C71008" w:rsidRPr="00C71008" w:rsidRDefault="00C71008" w:rsidP="00C71008">
      <w:pPr>
        <w:spacing w:after="200"/>
        <w:ind w:left="1418" w:hanging="69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1008">
        <w:rPr>
          <w:rFonts w:eastAsia="Calibri"/>
          <w:sz w:val="28"/>
          <w:szCs w:val="28"/>
          <w:lang w:eastAsia="en-US"/>
        </w:rPr>
        <w:t xml:space="preserve">            </w:t>
      </w:r>
      <w:r w:rsidR="00761BED">
        <w:rPr>
          <w:rFonts w:eastAsia="Calibri"/>
          <w:sz w:val="28"/>
          <w:szCs w:val="28"/>
          <w:lang w:eastAsia="en-US"/>
        </w:rPr>
        <w:t>Маякского</w:t>
      </w:r>
      <w:r w:rsidRPr="00C71008">
        <w:rPr>
          <w:rFonts w:eastAsia="Calibri"/>
          <w:sz w:val="28"/>
          <w:szCs w:val="28"/>
          <w:lang w:eastAsia="en-US"/>
        </w:rPr>
        <w:t xml:space="preserve"> сельского поселения по противодействию    коррупции (2016 год - 3, 2017 год - 3, 2018 год - 3);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Система организации   - контроль за ходом реализации Программы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контроля за                  осуществляет Администрация </w:t>
      </w:r>
      <w:r w:rsidR="00761BED">
        <w:rPr>
          <w:rFonts w:eastAsia="Calibri"/>
          <w:sz w:val="28"/>
          <w:szCs w:val="28"/>
        </w:rPr>
        <w:t>Маякского</w:t>
      </w:r>
      <w:r w:rsidRPr="00C71008">
        <w:rPr>
          <w:rFonts w:eastAsia="Calibri"/>
          <w:sz w:val="28"/>
          <w:szCs w:val="28"/>
        </w:rPr>
        <w:t xml:space="preserve"> исполнением                сельского поселения, </w:t>
      </w:r>
      <w:proofErr w:type="gramStart"/>
      <w:r w:rsidRPr="00C71008">
        <w:rPr>
          <w:rFonts w:eastAsia="Calibri"/>
          <w:sz w:val="28"/>
          <w:szCs w:val="28"/>
        </w:rPr>
        <w:t>соответствии</w:t>
      </w:r>
      <w:proofErr w:type="gramEnd"/>
      <w:r w:rsidRPr="00C71008">
        <w:rPr>
          <w:rFonts w:eastAsia="Calibri"/>
          <w:sz w:val="28"/>
          <w:szCs w:val="28"/>
        </w:rPr>
        <w:t xml:space="preserve"> с их полномочиями, 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Программы                  установленными федеральным и областным 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    законодательством, муниципальными правовыми актами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Коррупция, являясь неизбежным следствием избыточного администрирования со стороны государственных, муниципальных служащих, получила широкое распространение, приобрела массовый, системный характер и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В настоящее время Российская Федерация стоит перед серьезной проблемой, связанной с коррупцией, представляющей реальную угрозу </w:t>
      </w:r>
      <w:r w:rsidRPr="00C71008">
        <w:rPr>
          <w:rFonts w:eastAsia="Calibri"/>
          <w:sz w:val="28"/>
          <w:szCs w:val="28"/>
        </w:rPr>
        <w:lastRenderedPageBreak/>
        <w:t>функционированию публичной власти, верховенству закона, демократии, правам человека и социальной справедливости. 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привычному явлению.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Согласно положениям Концепции административной реформы в Российской Федерации в 2006-2010 годах, утвержденной Распоряжением Правительства Российской Федерации от 25.10.2005 N 1789-р, необходимым условием для достижения заявленных в административной реформе целей является предупреждение и ликвидация коррупции в органах исполнительной власти.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Необходимость принятия Программы вызвана тем, что коррупционная обстановка продолжает оставаться сложной. 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 на всех уровнях местного самоуправления в </w:t>
      </w:r>
      <w:r w:rsidR="00761BED">
        <w:rPr>
          <w:rFonts w:eastAsia="Calibri"/>
          <w:sz w:val="28"/>
          <w:szCs w:val="28"/>
        </w:rPr>
        <w:t>Маякском</w:t>
      </w:r>
      <w:r w:rsidRPr="00C71008">
        <w:rPr>
          <w:rFonts w:eastAsia="Calibri"/>
          <w:sz w:val="28"/>
          <w:szCs w:val="28"/>
        </w:rPr>
        <w:t xml:space="preserve"> сельском поселении.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В целях эффективного решения задач по вопросам противодействия коррупции необходимо объединение усилий институтов гражданского общества, координация деятельности органов местного самоуправления </w:t>
      </w:r>
      <w:r w:rsidR="00761BED">
        <w:rPr>
          <w:rFonts w:eastAsia="Calibri"/>
          <w:sz w:val="28"/>
          <w:szCs w:val="28"/>
        </w:rPr>
        <w:t>Маякского</w:t>
      </w:r>
      <w:r w:rsidRPr="00C71008">
        <w:rPr>
          <w:rFonts w:eastAsia="Calibri"/>
          <w:sz w:val="28"/>
          <w:szCs w:val="28"/>
        </w:rPr>
        <w:t xml:space="preserve"> сельского поселения, взаимодействие с федеральными и областными государственными органами. Для этого требуется программно-целевой подход, а также проведение организационных мероприятий в этом направлении.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Раздел 2. ОСНОВНЫЕ ЦЕЛИ И ЗАДАЧИ, СРОКИ И ЭТАПЫ РЕАЛИЗАЦИИ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ПРОГРАММЫ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2.1. Основными целями Программы является осуществление мероприятий по противодействию коррупции в </w:t>
      </w:r>
      <w:r w:rsidR="00761BED">
        <w:rPr>
          <w:rFonts w:eastAsia="Calibri"/>
          <w:sz w:val="28"/>
          <w:szCs w:val="28"/>
        </w:rPr>
        <w:t>Маякском</w:t>
      </w:r>
      <w:r w:rsidRPr="00C71008">
        <w:rPr>
          <w:rFonts w:eastAsia="Calibri"/>
          <w:sz w:val="28"/>
          <w:szCs w:val="28"/>
        </w:rPr>
        <w:t xml:space="preserve"> сельском поселении, обеспечение защиты прав и законных интересов жителей района.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2.2. Достижение основных целей Программы обеспечивается за счет решения следующих основных задач: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совершенствование правового регулирования в сфере противодействия коррупции на территории </w:t>
      </w:r>
      <w:r w:rsidR="00761BED">
        <w:rPr>
          <w:rFonts w:eastAsia="Calibri"/>
          <w:sz w:val="28"/>
          <w:szCs w:val="28"/>
        </w:rPr>
        <w:t>Маякского</w:t>
      </w:r>
      <w:r w:rsidRPr="00C71008">
        <w:rPr>
          <w:rFonts w:eastAsia="Calibri"/>
          <w:sz w:val="28"/>
          <w:szCs w:val="28"/>
        </w:rPr>
        <w:t xml:space="preserve"> сельского поселения;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создание системы противодействия коррупции;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lastRenderedPageBreak/>
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организация антикоррупционного мониторинга, просвещения и пропаганды;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обеспечение прозрачности деятельности органов местного самоуправления </w:t>
      </w:r>
      <w:r w:rsidR="00761BED">
        <w:rPr>
          <w:rFonts w:eastAsia="Calibri"/>
          <w:sz w:val="28"/>
          <w:szCs w:val="28"/>
        </w:rPr>
        <w:t>Маякского</w:t>
      </w:r>
      <w:r w:rsidRPr="00C71008">
        <w:rPr>
          <w:rFonts w:eastAsia="Calibri"/>
          <w:sz w:val="28"/>
          <w:szCs w:val="28"/>
        </w:rPr>
        <w:t xml:space="preserve"> сельского поселения.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2.3. Реализацию Программы предполагается осуществить в течение трех лет: с 2016 по 2018 годы.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В целях систематизации контроля и анализа хода выполнения мероприятий Программы срок ее реализации разбит на три этапа: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первый этап - 2016 год;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второй этап -  2017год;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третий этап -   2018год.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Раздел 3. НОРМАТИВНОЕ ОБЕСПЕЧЕНИЕ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Для достижения целей Программы необходимо принятие следующих нормативных правовых актов: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numPr>
          <w:ilvl w:val="0"/>
          <w:numId w:val="2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Постановления Администрации </w:t>
      </w:r>
      <w:r w:rsidR="00761BED">
        <w:rPr>
          <w:rFonts w:eastAsia="Calibri"/>
          <w:sz w:val="28"/>
          <w:szCs w:val="28"/>
        </w:rPr>
        <w:t>Маякского</w:t>
      </w:r>
      <w:r w:rsidRPr="00C71008">
        <w:rPr>
          <w:rFonts w:eastAsia="Calibri"/>
          <w:sz w:val="28"/>
          <w:szCs w:val="28"/>
        </w:rPr>
        <w:t xml:space="preserve"> сельского поселения о внесении изменений в Регламент Администрации </w:t>
      </w:r>
      <w:r w:rsidR="00761BED">
        <w:rPr>
          <w:rFonts w:eastAsia="Calibri"/>
          <w:sz w:val="28"/>
          <w:szCs w:val="28"/>
        </w:rPr>
        <w:t>Маякского</w:t>
      </w:r>
      <w:r w:rsidRPr="00C71008">
        <w:rPr>
          <w:rFonts w:eastAsia="Calibri"/>
          <w:sz w:val="28"/>
          <w:szCs w:val="28"/>
        </w:rPr>
        <w:t xml:space="preserve"> сельского поселения (в части, касающейся проведения антикоррупционной экспертизы проектов нормативных правовых актов  Администрации </w:t>
      </w:r>
      <w:r w:rsidR="00761BED">
        <w:rPr>
          <w:rFonts w:eastAsia="Calibri"/>
          <w:sz w:val="28"/>
          <w:szCs w:val="28"/>
        </w:rPr>
        <w:t>Маякского</w:t>
      </w:r>
      <w:r w:rsidRPr="00C71008">
        <w:rPr>
          <w:rFonts w:eastAsia="Calibri"/>
          <w:sz w:val="28"/>
          <w:szCs w:val="28"/>
        </w:rPr>
        <w:t xml:space="preserve"> сельского поселения и нормативных правовых актов Администрации </w:t>
      </w:r>
      <w:r w:rsidR="00761BED">
        <w:rPr>
          <w:rFonts w:eastAsia="Calibri"/>
          <w:sz w:val="28"/>
          <w:szCs w:val="28"/>
        </w:rPr>
        <w:t>Маякского</w:t>
      </w:r>
      <w:r w:rsidRPr="00C71008">
        <w:rPr>
          <w:rFonts w:eastAsia="Calibri"/>
          <w:sz w:val="28"/>
          <w:szCs w:val="28"/>
        </w:rPr>
        <w:t xml:space="preserve"> сельского поселения).</w:t>
      </w:r>
    </w:p>
    <w:p w:rsidR="00C71008" w:rsidRPr="00C71008" w:rsidRDefault="00C71008" w:rsidP="00C71008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2. Правового акта депутатов </w:t>
      </w:r>
      <w:r w:rsidR="00761BED">
        <w:rPr>
          <w:rFonts w:eastAsia="Calibri"/>
          <w:sz w:val="28"/>
          <w:szCs w:val="28"/>
        </w:rPr>
        <w:t>Маякского</w:t>
      </w:r>
      <w:r w:rsidRPr="00C71008">
        <w:rPr>
          <w:rFonts w:eastAsia="Calibri"/>
          <w:sz w:val="28"/>
          <w:szCs w:val="28"/>
        </w:rPr>
        <w:t xml:space="preserve"> сельского поселения «Об антикоррупционном мониторинге в </w:t>
      </w:r>
      <w:r w:rsidR="00761BED">
        <w:rPr>
          <w:rFonts w:eastAsia="Calibri"/>
          <w:sz w:val="28"/>
          <w:szCs w:val="28"/>
        </w:rPr>
        <w:t>Маякском</w:t>
      </w:r>
      <w:r w:rsidRPr="00C71008">
        <w:rPr>
          <w:rFonts w:eastAsia="Calibri"/>
          <w:sz w:val="28"/>
          <w:szCs w:val="28"/>
        </w:rPr>
        <w:t xml:space="preserve"> сельском поселении".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Раздел 4. МЕХАНИЗМ РЕАЛИЗАЦИИ ПРОГРАММЫ, ОРГАНИЗАЦИЯ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УПРАВЛЕНИЯ И КОНТРОЛЬ ЗА ХОДОМ ЕЕ РЕАЛИЗАЦИИ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4.1. Руководителем Программы является Глава муниципального образования «Бесстрашненское сельское поселение».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4.2. Муниципальный заказчик - координатор Программы - Администрация </w:t>
      </w:r>
      <w:r w:rsidR="00761BED">
        <w:rPr>
          <w:rFonts w:eastAsia="Calibri"/>
          <w:sz w:val="28"/>
          <w:szCs w:val="28"/>
        </w:rPr>
        <w:t>Маякского</w:t>
      </w:r>
      <w:r w:rsidRPr="00C71008">
        <w:rPr>
          <w:rFonts w:eastAsia="Calibri"/>
          <w:sz w:val="28"/>
          <w:szCs w:val="28"/>
        </w:rPr>
        <w:t xml:space="preserve"> сельского поселения: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4.3. Руководители структурных подразделений Администрации </w:t>
      </w:r>
      <w:r w:rsidR="00761BED">
        <w:rPr>
          <w:rFonts w:eastAsia="Calibri"/>
          <w:sz w:val="28"/>
          <w:szCs w:val="28"/>
        </w:rPr>
        <w:t>Маякского</w:t>
      </w:r>
      <w:r w:rsidRPr="00C71008">
        <w:rPr>
          <w:rFonts w:eastAsia="Calibri"/>
          <w:sz w:val="28"/>
          <w:szCs w:val="28"/>
        </w:rPr>
        <w:t xml:space="preserve"> сельского поселения несут ответственность за реализацию комплекса закрепленных за соответствующими структурными подразделениями Администрации </w:t>
      </w:r>
      <w:r w:rsidR="00761BED">
        <w:rPr>
          <w:rFonts w:eastAsia="Calibri"/>
          <w:sz w:val="28"/>
          <w:szCs w:val="28"/>
        </w:rPr>
        <w:t>Маякского</w:t>
      </w:r>
      <w:r w:rsidRPr="00C71008">
        <w:rPr>
          <w:rFonts w:eastAsia="Calibri"/>
          <w:sz w:val="28"/>
          <w:szCs w:val="28"/>
        </w:rPr>
        <w:t xml:space="preserve"> сельского поселения мероприятий Программы, осуществляют управление исполнителями этих мероприятий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4.4. Оперативное управление реализацией Программы осуществляется рабочей группой по обеспечению реализации Программы. Состав рабочей </w:t>
      </w:r>
      <w:r w:rsidRPr="00C71008">
        <w:rPr>
          <w:rFonts w:eastAsia="Calibri"/>
          <w:sz w:val="28"/>
          <w:szCs w:val="28"/>
        </w:rPr>
        <w:lastRenderedPageBreak/>
        <w:t xml:space="preserve">группы утверждается правовым актом Администрации </w:t>
      </w:r>
      <w:r w:rsidR="00761BED">
        <w:rPr>
          <w:rFonts w:eastAsia="Calibri"/>
          <w:sz w:val="28"/>
          <w:szCs w:val="28"/>
        </w:rPr>
        <w:t>Маякского</w:t>
      </w:r>
      <w:r w:rsidRPr="00C71008">
        <w:rPr>
          <w:rFonts w:eastAsia="Calibri"/>
          <w:sz w:val="28"/>
          <w:szCs w:val="28"/>
        </w:rPr>
        <w:t xml:space="preserve"> сельского поселения.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На рабочую группу возлагаются следующие основные функции: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организация проверок хода реализации программных мероприятий;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содействие исполнителям Программы в разработке и реализации механизмов межведомственного взаимодействия при реализации мероприятий Программы;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осуществление информационного обеспечения реализации Программы, в том числе размещение в сети Интернет: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текста Программы, нормативных правовых актов в сфере управления реализацией Программы и контроля за ходом выполнения программных мероприятий;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информации о ходе реализации Программы, предстоящих программных мероприятиях;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информации о результатах проверок хода реализации программных мероприятий. 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4.5. </w:t>
      </w:r>
      <w:proofErr w:type="gramStart"/>
      <w:r w:rsidRPr="00C71008">
        <w:rPr>
          <w:rFonts w:eastAsia="Calibri"/>
          <w:sz w:val="28"/>
          <w:szCs w:val="28"/>
        </w:rPr>
        <w:t>Контроль за</w:t>
      </w:r>
      <w:proofErr w:type="gramEnd"/>
      <w:r w:rsidRPr="00C71008">
        <w:rPr>
          <w:rFonts w:eastAsia="Calibri"/>
          <w:sz w:val="28"/>
          <w:szCs w:val="28"/>
        </w:rPr>
        <w:t xml:space="preserve"> исполнением Программы осуществляется руководителями соответствующих структурных подразделений Администрации </w:t>
      </w:r>
      <w:r w:rsidR="00761BED">
        <w:rPr>
          <w:rFonts w:eastAsia="Calibri"/>
          <w:sz w:val="28"/>
          <w:szCs w:val="28"/>
        </w:rPr>
        <w:t>Маякского</w:t>
      </w:r>
      <w:r w:rsidRPr="00C71008">
        <w:rPr>
          <w:rFonts w:eastAsia="Calibri"/>
          <w:sz w:val="28"/>
          <w:szCs w:val="28"/>
        </w:rPr>
        <w:t xml:space="preserve"> сельского поселения в пределах их полномочий.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Раздел 5. ОЦЕНКА ЭФФЕКТИВНОСТИ СОЦИАЛЬНО-ЭКОНОМИЧЕСКИХ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ПОСЛЕДСТВИЙ ОТ РЕАЛИЗАЦИИ ПРОГРАММЫ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Реализация Программы и принятие нормативных правовых актов по вопросам противодействия коррупции на территории </w:t>
      </w:r>
      <w:r w:rsidR="00761BED">
        <w:rPr>
          <w:rFonts w:eastAsia="Calibri"/>
          <w:sz w:val="28"/>
          <w:szCs w:val="28"/>
        </w:rPr>
        <w:t>Маякского</w:t>
      </w:r>
      <w:r w:rsidRPr="00C71008">
        <w:rPr>
          <w:rFonts w:eastAsia="Calibri"/>
          <w:sz w:val="28"/>
          <w:szCs w:val="28"/>
        </w:rPr>
        <w:t xml:space="preserve"> сельского поселения к 2018 году позволят добиться позитивного изменения ситуации, связанной с коррупционными проявлениями.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При этом системное проведение антикоррупционных экспертиз муниципальных нормативных правовых актов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муниципальных нормативных правовых актов не позволит создать предпосылки и условия для проявления коррупциогенных факторов.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Реальную эффективность реализации Программы позволит оценить результат проведения мониторинга общественного мнения. Предполагается, что доля опрошенных граждан, которые лично сталкивались с проблемой коррупции, к 2018 году сократится.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lastRenderedPageBreak/>
        <w:t xml:space="preserve">Реализация мероприятий Программы позволит увеличить долю граждан, удовлетворенных информационной открытостью органов местного самоуправления </w:t>
      </w:r>
      <w:r w:rsidR="00761BED">
        <w:rPr>
          <w:rFonts w:eastAsia="Calibri"/>
          <w:sz w:val="28"/>
          <w:szCs w:val="28"/>
        </w:rPr>
        <w:t>Маякского</w:t>
      </w:r>
      <w:r w:rsidRPr="00C71008">
        <w:rPr>
          <w:rFonts w:eastAsia="Calibri"/>
          <w:sz w:val="28"/>
          <w:szCs w:val="28"/>
        </w:rPr>
        <w:t xml:space="preserve"> сельского поселения.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создание эффективной системы противодействия коррупции;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снижение социальной напряженности в обществе, обусловленной проявлениями коррупции;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создание условий для снижения правового нигилизма населения, формирования антикоррупционного общественного мнения и нетерпимости к коррупционному поведению;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создание дополнительных условий для обеспечения прозрачности деятельности органов местного самоуправления </w:t>
      </w:r>
      <w:r w:rsidR="00761BED">
        <w:rPr>
          <w:rFonts w:eastAsia="Calibri"/>
          <w:sz w:val="28"/>
          <w:szCs w:val="28"/>
        </w:rPr>
        <w:t>Маякского</w:t>
      </w:r>
      <w:r w:rsidRPr="00C71008">
        <w:rPr>
          <w:rFonts w:eastAsia="Calibri"/>
          <w:sz w:val="28"/>
          <w:szCs w:val="28"/>
        </w:rPr>
        <w:t xml:space="preserve"> сельского поселения.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Оценка эффективности реализации Программы производится Администрацией </w:t>
      </w:r>
      <w:r w:rsidR="00761BED">
        <w:rPr>
          <w:rFonts w:eastAsia="Calibri"/>
          <w:sz w:val="28"/>
          <w:szCs w:val="28"/>
        </w:rPr>
        <w:t>Маякского</w:t>
      </w:r>
      <w:r w:rsidRPr="00C71008">
        <w:rPr>
          <w:rFonts w:eastAsia="Calibri"/>
          <w:sz w:val="28"/>
          <w:szCs w:val="28"/>
        </w:rPr>
        <w:t xml:space="preserve"> сельского поселения, по завершении срока реализации Программы и за период с 2016 по 2018 год включительно. 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</w:p>
    <w:p w:rsidR="00C71008" w:rsidRPr="00C71008" w:rsidRDefault="00C71008" w:rsidP="00C71008">
      <w:pPr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Начальник общего отдела администрации</w:t>
      </w:r>
      <w:r w:rsidRPr="00C71008">
        <w:rPr>
          <w:rFonts w:eastAsia="Calibri"/>
          <w:sz w:val="28"/>
          <w:szCs w:val="28"/>
        </w:rPr>
        <w:br/>
      </w:r>
      <w:r w:rsidR="00761BED">
        <w:rPr>
          <w:rFonts w:eastAsia="Calibri"/>
          <w:sz w:val="28"/>
          <w:szCs w:val="28"/>
        </w:rPr>
        <w:t>Маякского</w:t>
      </w:r>
      <w:r w:rsidRPr="00C71008">
        <w:rPr>
          <w:rFonts w:eastAsia="Calibri"/>
          <w:sz w:val="28"/>
          <w:szCs w:val="28"/>
        </w:rPr>
        <w:t xml:space="preserve"> сельского поселения</w:t>
      </w:r>
      <w:r w:rsidRPr="00C71008">
        <w:rPr>
          <w:rFonts w:eastAsia="Calibri"/>
          <w:sz w:val="28"/>
          <w:szCs w:val="28"/>
        </w:rPr>
        <w:tab/>
      </w:r>
      <w:r w:rsidRPr="00C71008">
        <w:rPr>
          <w:rFonts w:eastAsia="Calibri"/>
          <w:sz w:val="28"/>
          <w:szCs w:val="28"/>
        </w:rPr>
        <w:tab/>
      </w:r>
      <w:r w:rsidRPr="00C71008">
        <w:rPr>
          <w:rFonts w:eastAsia="Calibri"/>
          <w:sz w:val="28"/>
          <w:szCs w:val="28"/>
        </w:rPr>
        <w:tab/>
      </w:r>
      <w:r w:rsidR="00DF15C8">
        <w:rPr>
          <w:rFonts w:eastAsia="Calibri"/>
          <w:sz w:val="28"/>
          <w:szCs w:val="28"/>
        </w:rPr>
        <w:t xml:space="preserve">         М. М. </w:t>
      </w:r>
      <w:proofErr w:type="spellStart"/>
      <w:r w:rsidR="00DF15C8">
        <w:rPr>
          <w:rFonts w:eastAsia="Calibri"/>
          <w:sz w:val="28"/>
          <w:szCs w:val="28"/>
        </w:rPr>
        <w:t>Чурсинова</w:t>
      </w:r>
      <w:proofErr w:type="spellEnd"/>
    </w:p>
    <w:p w:rsidR="00C71008" w:rsidRPr="00C71008" w:rsidRDefault="00C71008" w:rsidP="00C71008">
      <w:pPr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rPr>
          <w:rFonts w:eastAsia="Calibri"/>
        </w:rPr>
        <w:sectPr w:rsidR="00C71008" w:rsidRPr="00C71008">
          <w:pgSz w:w="11906" w:h="16838"/>
          <w:pgMar w:top="1134" w:right="567" w:bottom="1134" w:left="1701" w:header="720" w:footer="720" w:gutter="0"/>
          <w:cols w:space="720"/>
        </w:sectPr>
      </w:pPr>
    </w:p>
    <w:p w:rsidR="00C71008" w:rsidRPr="00C71008" w:rsidRDefault="00C71008" w:rsidP="00C71008">
      <w:pPr>
        <w:autoSpaceDE w:val="0"/>
        <w:autoSpaceDN w:val="0"/>
        <w:adjustRightInd w:val="0"/>
        <w:jc w:val="right"/>
        <w:outlineLvl w:val="1"/>
        <w:rPr>
          <w:rFonts w:eastAsia="Calibri"/>
        </w:rPr>
      </w:pPr>
      <w:r w:rsidRPr="00C71008">
        <w:rPr>
          <w:rFonts w:eastAsia="Calibri"/>
        </w:rPr>
        <w:lastRenderedPageBreak/>
        <w:t>ПРИЛОЖЕНИЕ № 1</w:t>
      </w:r>
    </w:p>
    <w:p w:rsidR="00C71008" w:rsidRPr="00C71008" w:rsidRDefault="00C71008" w:rsidP="00C71008">
      <w:pPr>
        <w:autoSpaceDE w:val="0"/>
        <w:autoSpaceDN w:val="0"/>
        <w:adjustRightInd w:val="0"/>
        <w:jc w:val="right"/>
        <w:rPr>
          <w:rFonts w:eastAsia="Calibri"/>
        </w:rPr>
      </w:pPr>
      <w:r w:rsidRPr="00C71008">
        <w:rPr>
          <w:rFonts w:eastAsia="Calibri"/>
        </w:rPr>
        <w:t>к  муниципальной долгосрочной</w:t>
      </w:r>
    </w:p>
    <w:p w:rsidR="00C71008" w:rsidRPr="00C71008" w:rsidRDefault="00C71008" w:rsidP="00C71008">
      <w:pPr>
        <w:autoSpaceDE w:val="0"/>
        <w:autoSpaceDN w:val="0"/>
        <w:adjustRightInd w:val="0"/>
        <w:jc w:val="right"/>
        <w:rPr>
          <w:rFonts w:eastAsia="Calibri"/>
        </w:rPr>
      </w:pPr>
      <w:r w:rsidRPr="00C71008">
        <w:rPr>
          <w:rFonts w:eastAsia="Calibri"/>
        </w:rPr>
        <w:t>целевой программе "Противодействие</w:t>
      </w:r>
    </w:p>
    <w:p w:rsidR="00C71008" w:rsidRPr="00C71008" w:rsidRDefault="00C71008" w:rsidP="00C71008">
      <w:pPr>
        <w:autoSpaceDE w:val="0"/>
        <w:autoSpaceDN w:val="0"/>
        <w:adjustRightInd w:val="0"/>
        <w:jc w:val="right"/>
        <w:rPr>
          <w:rFonts w:eastAsia="Calibri"/>
        </w:rPr>
      </w:pPr>
      <w:r w:rsidRPr="00C71008">
        <w:rPr>
          <w:rFonts w:eastAsia="Calibri"/>
        </w:rPr>
        <w:t xml:space="preserve">коррупции в </w:t>
      </w:r>
      <w:r w:rsidR="00761BED">
        <w:rPr>
          <w:rFonts w:eastAsia="Calibri"/>
        </w:rPr>
        <w:t>Маякском</w:t>
      </w:r>
      <w:r w:rsidRPr="00C71008">
        <w:rPr>
          <w:rFonts w:eastAsia="Calibri"/>
        </w:rPr>
        <w:t xml:space="preserve"> сельском поселении"</w:t>
      </w:r>
    </w:p>
    <w:p w:rsidR="00C71008" w:rsidRPr="00C71008" w:rsidRDefault="00C71008" w:rsidP="00C71008">
      <w:pPr>
        <w:autoSpaceDE w:val="0"/>
        <w:autoSpaceDN w:val="0"/>
        <w:adjustRightInd w:val="0"/>
        <w:jc w:val="right"/>
        <w:rPr>
          <w:rFonts w:eastAsia="Calibri"/>
        </w:rPr>
      </w:pPr>
      <w:r w:rsidRPr="00C71008">
        <w:rPr>
          <w:rFonts w:eastAsia="Calibri"/>
        </w:rPr>
        <w:t>на 2016-2018 годы</w:t>
      </w:r>
    </w:p>
    <w:p w:rsidR="00C71008" w:rsidRPr="00C71008" w:rsidRDefault="00C71008" w:rsidP="00C71008">
      <w:pPr>
        <w:autoSpaceDE w:val="0"/>
        <w:autoSpaceDN w:val="0"/>
        <w:adjustRightInd w:val="0"/>
        <w:jc w:val="right"/>
        <w:rPr>
          <w:rFonts w:eastAsia="Calibri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C71008">
        <w:rPr>
          <w:rFonts w:eastAsia="Calibri"/>
          <w:bCs/>
        </w:rPr>
        <w:t>ПЕРЕЧЕНЬ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C71008">
        <w:rPr>
          <w:rFonts w:eastAsia="Calibri"/>
          <w:bCs/>
        </w:rPr>
        <w:t>МЕРОПРИЯТИЙ ПО РЕАЛИЗАЦИИ МУНИЦИПАЛЬНОЙ ДОЛГОСРОЧНОЙ ЦЕЛЕВОЙ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C71008">
        <w:rPr>
          <w:rFonts w:eastAsia="Calibri"/>
          <w:bCs/>
        </w:rPr>
        <w:t>ПРОГРАММЫ "ПРОТИВОДЕЙСТВИЕ КОРРУПЦИИ В МАРТЫНОВСКОМ СЕЛЬСКОМ ПОСЕЛЕНИИ"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C71008">
        <w:rPr>
          <w:rFonts w:eastAsia="Calibri"/>
          <w:bCs/>
        </w:rPr>
        <w:t>НА 2016-2018 ГОДЫ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W w:w="151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576"/>
        <w:gridCol w:w="1559"/>
        <w:gridCol w:w="775"/>
        <w:gridCol w:w="810"/>
        <w:gridCol w:w="810"/>
        <w:gridCol w:w="810"/>
        <w:gridCol w:w="1189"/>
        <w:gridCol w:w="284"/>
        <w:gridCol w:w="992"/>
        <w:gridCol w:w="188"/>
        <w:gridCol w:w="1485"/>
        <w:gridCol w:w="2013"/>
      </w:tblGrid>
      <w:tr w:rsidR="00C71008" w:rsidRPr="00C71008" w:rsidTr="00C71008">
        <w:trPr>
          <w:cantSplit/>
          <w:trHeight w:val="48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N  </w:t>
            </w:r>
            <w:r w:rsidRPr="00C71008">
              <w:rPr>
                <w:rFonts w:eastAsia="Calibri"/>
              </w:rPr>
              <w:br/>
              <w:t xml:space="preserve">п/п </w:t>
            </w:r>
          </w:p>
        </w:tc>
        <w:tc>
          <w:tcPr>
            <w:tcW w:w="35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Наименование     </w:t>
            </w:r>
            <w:r w:rsidRPr="00C71008">
              <w:rPr>
                <w:rFonts w:eastAsia="Calibri"/>
              </w:rPr>
              <w:br/>
              <w:t xml:space="preserve">мероприятия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Источники   </w:t>
            </w:r>
            <w:r w:rsidRPr="00C71008">
              <w:rPr>
                <w:rFonts w:eastAsia="Calibri"/>
              </w:rPr>
              <w:br/>
            </w:r>
            <w:proofErr w:type="spellStart"/>
            <w:r w:rsidRPr="00C71008">
              <w:rPr>
                <w:rFonts w:eastAsia="Calibri"/>
              </w:rPr>
              <w:t>финансирова-ния</w:t>
            </w:r>
            <w:proofErr w:type="spellEnd"/>
            <w:r w:rsidRPr="00C71008">
              <w:rPr>
                <w:rFonts w:eastAsia="Calibri"/>
              </w:rPr>
              <w:t xml:space="preserve">,   </w:t>
            </w:r>
          </w:p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направления  расходов    </w:t>
            </w:r>
          </w:p>
        </w:tc>
        <w:tc>
          <w:tcPr>
            <w:tcW w:w="3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Финансовые затраты на  </w:t>
            </w:r>
            <w:r w:rsidRPr="00C71008">
              <w:rPr>
                <w:rFonts w:eastAsia="Calibri"/>
              </w:rPr>
              <w:br/>
              <w:t xml:space="preserve">реализацию       </w:t>
            </w:r>
            <w:r w:rsidRPr="00C71008">
              <w:rPr>
                <w:rFonts w:eastAsia="Calibri"/>
              </w:rPr>
              <w:br/>
              <w:t xml:space="preserve">(тыс. рублей)      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Срок  </w:t>
            </w:r>
            <w:r w:rsidRPr="00C71008">
              <w:rPr>
                <w:rFonts w:eastAsia="Calibri"/>
              </w:rPr>
              <w:br/>
              <w:t xml:space="preserve">выполнения </w:t>
            </w:r>
            <w:r w:rsidRPr="00C71008">
              <w:rPr>
                <w:rFonts w:eastAsia="Calibri"/>
              </w:rPr>
              <w:br/>
              <w:t xml:space="preserve">по    годам 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C71008">
              <w:rPr>
                <w:rFonts w:eastAsia="Calibri"/>
              </w:rPr>
              <w:t>Муници-пальный</w:t>
            </w:r>
            <w:proofErr w:type="spellEnd"/>
            <w:r w:rsidRPr="00C71008">
              <w:rPr>
                <w:rFonts w:eastAsia="Calibri"/>
              </w:rPr>
              <w:t xml:space="preserve"> </w:t>
            </w:r>
            <w:r w:rsidRPr="00C71008">
              <w:rPr>
                <w:rFonts w:eastAsia="Calibri"/>
              </w:rPr>
              <w:br/>
              <w:t xml:space="preserve">заказчик </w:t>
            </w:r>
            <w:r w:rsidRPr="00C71008">
              <w:rPr>
                <w:rFonts w:eastAsia="Calibri"/>
              </w:rPr>
              <w:br/>
              <w:t>Программы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Исполните-</w:t>
            </w:r>
            <w:r w:rsidRPr="00C71008">
              <w:rPr>
                <w:rFonts w:eastAsia="Calibri"/>
              </w:rPr>
              <w:br/>
              <w:t xml:space="preserve">ли </w:t>
            </w:r>
            <w:proofErr w:type="spellStart"/>
            <w:r w:rsidRPr="00C71008">
              <w:rPr>
                <w:rFonts w:eastAsia="Calibri"/>
              </w:rPr>
              <w:t>меро</w:t>
            </w:r>
            <w:proofErr w:type="spellEnd"/>
            <w:r w:rsidRPr="00C71008">
              <w:rPr>
                <w:rFonts w:eastAsia="Calibri"/>
              </w:rPr>
              <w:t xml:space="preserve">-  </w:t>
            </w:r>
            <w:r w:rsidRPr="00C71008">
              <w:rPr>
                <w:rFonts w:eastAsia="Calibri"/>
              </w:rPr>
              <w:br/>
              <w:t xml:space="preserve">приятий   </w:t>
            </w:r>
            <w:r w:rsidRPr="00C71008">
              <w:rPr>
                <w:rFonts w:eastAsia="Calibri"/>
              </w:rPr>
              <w:br/>
              <w:t xml:space="preserve">Программы </w:t>
            </w:r>
          </w:p>
        </w:tc>
        <w:tc>
          <w:tcPr>
            <w:tcW w:w="20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Ожидаемые </w:t>
            </w:r>
            <w:r w:rsidRPr="00C71008">
              <w:rPr>
                <w:rFonts w:eastAsia="Calibri"/>
              </w:rPr>
              <w:br/>
              <w:t>результаты</w:t>
            </w:r>
          </w:p>
        </w:tc>
      </w:tr>
      <w:tr w:rsidR="00C71008" w:rsidRPr="00C71008" w:rsidTr="00C71008">
        <w:trPr>
          <w:cantSplit/>
          <w:trHeight w:val="48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3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315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2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</w:tr>
      <w:tr w:rsidR="00C71008" w:rsidRPr="00C71008" w:rsidTr="00C71008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7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всего 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в том числе по  </w:t>
            </w:r>
            <w:r w:rsidRPr="00C71008">
              <w:rPr>
                <w:rFonts w:eastAsia="Calibri"/>
              </w:rPr>
              <w:br/>
              <w:t xml:space="preserve">годам      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315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2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</w:tr>
      <w:tr w:rsidR="00C71008" w:rsidRPr="00C71008" w:rsidTr="00C71008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2016 </w:t>
            </w:r>
            <w:r w:rsidRPr="00C71008">
              <w:rPr>
                <w:rFonts w:eastAsia="Calibri"/>
              </w:rPr>
              <w:br/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2017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2018 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315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2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</w:tr>
      <w:tr w:rsidR="00C71008" w:rsidRPr="00C71008" w:rsidTr="00C71008">
        <w:trPr>
          <w:cantSplit/>
          <w:trHeight w:val="240"/>
        </w:trPr>
        <w:tc>
          <w:tcPr>
            <w:tcW w:w="151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1. Совершенствование правового регулирования в сфере противодействия коррупции          </w:t>
            </w:r>
          </w:p>
        </w:tc>
      </w:tr>
      <w:tr w:rsidR="00C71008" w:rsidRPr="00C71008" w:rsidTr="00C71008">
        <w:trPr>
          <w:cantSplit/>
          <w:trHeight w:val="20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1.1.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Подготовка правового акта Администрации </w:t>
            </w:r>
            <w:r w:rsidR="00761BED">
              <w:rPr>
                <w:rFonts w:eastAsia="Calibri"/>
              </w:rPr>
              <w:t>Маякского</w:t>
            </w:r>
            <w:r w:rsidRPr="00C71008">
              <w:rPr>
                <w:rFonts w:eastAsia="Calibri"/>
              </w:rPr>
              <w:t xml:space="preserve"> сельского поселения об утверждении  положения о муниципальной межведомственной комиссии </w:t>
            </w:r>
            <w:r w:rsidRPr="00C71008">
              <w:rPr>
                <w:rFonts w:eastAsia="Calibri"/>
              </w:rPr>
              <w:br/>
              <w:t xml:space="preserve">по противодействию   </w:t>
            </w:r>
            <w:r w:rsidRPr="00C71008">
              <w:rPr>
                <w:rFonts w:eastAsia="Calibri"/>
              </w:rPr>
              <w:br/>
              <w:t xml:space="preserve">коррупции в органах  </w:t>
            </w:r>
            <w:r w:rsidRPr="00C71008">
              <w:rPr>
                <w:rFonts w:eastAsia="Calibri"/>
              </w:rPr>
              <w:br/>
              <w:t xml:space="preserve">местного самоуправления </w:t>
            </w:r>
            <w:r w:rsidR="00761BED">
              <w:rPr>
                <w:rFonts w:eastAsia="Calibri"/>
              </w:rPr>
              <w:t>Маякского</w:t>
            </w:r>
            <w:r w:rsidRPr="00C71008">
              <w:rPr>
                <w:rFonts w:eastAsia="Calibri"/>
              </w:rPr>
              <w:t xml:space="preserve"> сельского поселения в соответствии с типовым положением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2016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начальник общего отдела  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принятие  </w:t>
            </w:r>
            <w:r w:rsidRPr="00C71008">
              <w:rPr>
                <w:rFonts w:eastAsia="Calibri"/>
              </w:rPr>
              <w:br/>
              <w:t xml:space="preserve">правового акта      </w:t>
            </w:r>
          </w:p>
        </w:tc>
      </w:tr>
      <w:tr w:rsidR="00C71008" w:rsidRPr="00C71008" w:rsidTr="00C71008">
        <w:trPr>
          <w:cantSplit/>
          <w:trHeight w:val="240"/>
        </w:trPr>
        <w:tc>
          <w:tcPr>
            <w:tcW w:w="151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2. Создание системы противодействия коррупции                           </w:t>
            </w:r>
          </w:p>
        </w:tc>
      </w:tr>
      <w:tr w:rsidR="00C71008" w:rsidRPr="00C71008" w:rsidTr="00C71008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lastRenderedPageBreak/>
              <w:t>2.1.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Разработка и утверждение в новой редакции плана противодействия коррупции в </w:t>
            </w:r>
            <w:r w:rsidRPr="00C71008">
              <w:rPr>
                <w:rFonts w:eastAsia="Calibri"/>
              </w:rPr>
              <w:br/>
              <w:t xml:space="preserve">органах местного самоуправления </w:t>
            </w:r>
            <w:r w:rsidR="00761BED">
              <w:rPr>
                <w:rFonts w:eastAsia="Calibri"/>
              </w:rPr>
              <w:t>Маякского</w:t>
            </w:r>
            <w:r w:rsidRPr="00C71008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2016 </w:t>
            </w:r>
            <w:r w:rsidRPr="00C71008">
              <w:rPr>
                <w:rFonts w:eastAsia="Calibri"/>
              </w:rPr>
              <w:br/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Администрация </w:t>
            </w:r>
            <w:r w:rsidR="00761BED">
              <w:rPr>
                <w:rFonts w:eastAsia="Calibri"/>
              </w:rPr>
              <w:t>Маякского</w:t>
            </w:r>
            <w:r w:rsidRPr="00C71008">
              <w:rPr>
                <w:rFonts w:eastAsia="Calibri"/>
              </w:rPr>
              <w:t xml:space="preserve"> сельского поселения совместно с заинтересованными службами и ведомствами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утверждение плана</w:t>
            </w:r>
            <w:r w:rsidRPr="00C71008">
              <w:rPr>
                <w:rFonts w:eastAsia="Calibri"/>
              </w:rPr>
              <w:br/>
              <w:t xml:space="preserve">противодействия  </w:t>
            </w:r>
            <w:r w:rsidRPr="00C71008">
              <w:rPr>
                <w:rFonts w:eastAsia="Calibri"/>
              </w:rPr>
              <w:br/>
              <w:t xml:space="preserve">коррупции </w:t>
            </w:r>
          </w:p>
        </w:tc>
      </w:tr>
      <w:tr w:rsidR="00C71008" w:rsidRPr="00C71008" w:rsidTr="00C71008"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2.2.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Обеспечение деятельности комиссии по    </w:t>
            </w:r>
            <w:r w:rsidRPr="00C71008">
              <w:rPr>
                <w:rFonts w:eastAsia="Calibri"/>
              </w:rPr>
              <w:br/>
              <w:t xml:space="preserve">противодействию коррупции в органах местного самоуправления </w:t>
            </w:r>
            <w:r w:rsidR="00761BED">
              <w:rPr>
                <w:rFonts w:eastAsia="Calibri"/>
              </w:rPr>
              <w:t>Маякского</w:t>
            </w:r>
            <w:r w:rsidRPr="00C71008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2016- 2018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начальник общего отдела  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организация </w:t>
            </w:r>
          </w:p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заседаний комиссии по мере необходимости</w:t>
            </w:r>
            <w:r w:rsidRPr="00C71008">
              <w:rPr>
                <w:rFonts w:eastAsia="Calibri"/>
              </w:rPr>
              <w:br/>
            </w:r>
          </w:p>
        </w:tc>
      </w:tr>
      <w:tr w:rsidR="00C71008" w:rsidRPr="00C71008" w:rsidTr="00C71008">
        <w:trPr>
          <w:cantSplit/>
          <w:trHeight w:val="19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2.3.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Обеспечение координации деятельности органов местного самоуправления </w:t>
            </w:r>
            <w:r w:rsidRPr="00C71008">
              <w:rPr>
                <w:rFonts w:eastAsia="Calibri"/>
              </w:rPr>
              <w:br/>
            </w:r>
            <w:r w:rsidR="00761BED">
              <w:rPr>
                <w:rFonts w:eastAsia="Calibri"/>
              </w:rPr>
              <w:t>Маякского</w:t>
            </w:r>
            <w:r w:rsidRPr="00C71008">
              <w:rPr>
                <w:rFonts w:eastAsia="Calibri"/>
              </w:rPr>
              <w:t xml:space="preserve"> сельского поселения и взаимодействия с федеральными и областными государственными органами в части рассмотрения обращений граждан по вопросам противодействия  </w:t>
            </w:r>
            <w:r w:rsidRPr="00C71008">
              <w:rPr>
                <w:rFonts w:eastAsia="Calibri"/>
              </w:rPr>
              <w:br/>
              <w:t xml:space="preserve">коррупции, поступивших по телефону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2016 - 2018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C71008">
              <w:rPr>
                <w:rFonts w:eastAsia="Calibri"/>
              </w:rPr>
              <w:t>Админис</w:t>
            </w:r>
            <w:proofErr w:type="gramStart"/>
            <w:r w:rsidRPr="00C71008">
              <w:rPr>
                <w:rFonts w:eastAsia="Calibri"/>
              </w:rPr>
              <w:t>т</w:t>
            </w:r>
            <w:proofErr w:type="spellEnd"/>
            <w:r w:rsidRPr="00C71008">
              <w:rPr>
                <w:rFonts w:eastAsia="Calibri"/>
              </w:rPr>
              <w:t>-</w:t>
            </w:r>
            <w:proofErr w:type="gramEnd"/>
            <w:r w:rsidRPr="00C71008">
              <w:rPr>
                <w:rFonts w:eastAsia="Calibri"/>
              </w:rPr>
              <w:t xml:space="preserve"> </w:t>
            </w:r>
            <w:r w:rsidRPr="00C71008">
              <w:rPr>
                <w:rFonts w:eastAsia="Calibri"/>
              </w:rPr>
              <w:br/>
              <w:t xml:space="preserve">рация     </w:t>
            </w:r>
            <w:r w:rsidRPr="00C71008">
              <w:rPr>
                <w:rFonts w:eastAsia="Calibri"/>
              </w:rPr>
              <w:br/>
            </w:r>
            <w:r w:rsidR="00761BED">
              <w:rPr>
                <w:rFonts w:eastAsia="Calibri"/>
              </w:rPr>
              <w:t>Маякского</w:t>
            </w:r>
            <w:r w:rsidRPr="00C71008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вовлечение</w:t>
            </w:r>
            <w:r w:rsidRPr="00C71008">
              <w:rPr>
                <w:rFonts w:eastAsia="Calibri"/>
              </w:rPr>
              <w:br/>
              <w:t xml:space="preserve">граждан в </w:t>
            </w:r>
            <w:r w:rsidRPr="00C71008">
              <w:rPr>
                <w:rFonts w:eastAsia="Calibri"/>
              </w:rPr>
              <w:br/>
              <w:t xml:space="preserve">деятельность по  </w:t>
            </w:r>
            <w:r w:rsidRPr="00C71008">
              <w:rPr>
                <w:rFonts w:eastAsia="Calibri"/>
              </w:rPr>
              <w:br/>
              <w:t xml:space="preserve">противодействию  </w:t>
            </w:r>
            <w:r w:rsidRPr="00C71008">
              <w:rPr>
                <w:rFonts w:eastAsia="Calibri"/>
              </w:rPr>
              <w:br/>
              <w:t xml:space="preserve">коррупции </w:t>
            </w:r>
          </w:p>
        </w:tc>
      </w:tr>
      <w:tr w:rsidR="00C71008" w:rsidRPr="00C71008" w:rsidTr="00C71008">
        <w:trPr>
          <w:cantSplit/>
          <w:trHeight w:val="240"/>
        </w:trPr>
        <w:tc>
          <w:tcPr>
            <w:tcW w:w="151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Вопросы кадровой политики    </w:t>
            </w:r>
          </w:p>
          <w:p w:rsidR="00C71008" w:rsidRPr="00C71008" w:rsidRDefault="00C71008" w:rsidP="00C71008">
            <w:pPr>
              <w:autoSpaceDE w:val="0"/>
              <w:autoSpaceDN w:val="0"/>
              <w:adjustRightInd w:val="0"/>
              <w:ind w:left="1365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                               </w:t>
            </w:r>
          </w:p>
        </w:tc>
      </w:tr>
      <w:tr w:rsidR="00C71008" w:rsidRPr="00C71008" w:rsidTr="00C71008">
        <w:trPr>
          <w:cantSplit/>
          <w:trHeight w:val="14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lastRenderedPageBreak/>
              <w:t>3.1.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Организация и осуществление </w:t>
            </w:r>
            <w:proofErr w:type="gramStart"/>
            <w:r w:rsidRPr="00C71008">
              <w:rPr>
                <w:rFonts w:eastAsia="Calibri"/>
              </w:rPr>
              <w:t>контроля за</w:t>
            </w:r>
            <w:proofErr w:type="gramEnd"/>
            <w:r w:rsidRPr="00C71008">
              <w:rPr>
                <w:rFonts w:eastAsia="Calibri"/>
              </w:rPr>
              <w:t xml:space="preserve"> соблюдением муниципальными служащими </w:t>
            </w:r>
            <w:r w:rsidR="00761BED">
              <w:rPr>
                <w:rFonts w:eastAsia="Calibri"/>
              </w:rPr>
              <w:t>Маякского</w:t>
            </w:r>
            <w:r w:rsidRPr="00C71008">
              <w:rPr>
                <w:rFonts w:eastAsia="Calibri"/>
              </w:rPr>
              <w:t xml:space="preserve"> сельского поселения ограничений и запретов,    предусмотренных законодательством о муниципальной службе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2016-2018 </w:t>
            </w:r>
          </w:p>
        </w:tc>
        <w:tc>
          <w:tcPr>
            <w:tcW w:w="1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начальник общего отдела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предупреждение коррупционных</w:t>
            </w:r>
            <w:r w:rsidRPr="00C71008">
              <w:rPr>
                <w:rFonts w:eastAsia="Calibri"/>
              </w:rPr>
              <w:br/>
              <w:t xml:space="preserve">правонарушений     </w:t>
            </w:r>
          </w:p>
        </w:tc>
      </w:tr>
      <w:tr w:rsidR="00C71008" w:rsidRPr="00C71008" w:rsidTr="00C71008">
        <w:trPr>
          <w:cantSplit/>
          <w:trHeight w:val="360"/>
        </w:trPr>
        <w:tc>
          <w:tcPr>
            <w:tcW w:w="151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4. Антикоррупционная экспертиза нормативных правовых актов Администрации </w:t>
            </w:r>
            <w:r w:rsidR="00761BED">
              <w:rPr>
                <w:rFonts w:eastAsia="Calibri"/>
              </w:rPr>
              <w:t>Маякского</w:t>
            </w:r>
            <w:r w:rsidRPr="00C71008">
              <w:rPr>
                <w:rFonts w:eastAsia="Calibri"/>
              </w:rPr>
              <w:t xml:space="preserve"> сельского поселения и         их проектов                      </w:t>
            </w:r>
          </w:p>
        </w:tc>
      </w:tr>
      <w:tr w:rsidR="00C71008" w:rsidRPr="00C71008" w:rsidTr="00C71008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4.1.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Организация проведения антикоррупционной</w:t>
            </w:r>
            <w:r w:rsidRPr="00C71008">
              <w:rPr>
                <w:rFonts w:eastAsia="Calibri"/>
              </w:rPr>
              <w:br/>
              <w:t xml:space="preserve">экспертизы нормативных правовых актов   </w:t>
            </w:r>
            <w:r w:rsidRPr="00C71008">
              <w:rPr>
                <w:rFonts w:eastAsia="Calibri"/>
              </w:rPr>
              <w:br/>
              <w:t xml:space="preserve">Администрации </w:t>
            </w:r>
            <w:r w:rsidR="00761BED">
              <w:rPr>
                <w:rFonts w:eastAsia="Calibri"/>
              </w:rPr>
              <w:t>Маякского</w:t>
            </w:r>
            <w:r w:rsidRPr="00C71008">
              <w:rPr>
                <w:rFonts w:eastAsia="Calibri"/>
              </w:rPr>
              <w:t xml:space="preserve"> сельского поселения и их проектов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2016-2018 </w:t>
            </w:r>
          </w:p>
        </w:tc>
        <w:tc>
          <w:tcPr>
            <w:tcW w:w="1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начальник общего отдела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предупреждение и   выявление </w:t>
            </w:r>
            <w:r w:rsidRPr="00C71008">
              <w:rPr>
                <w:rFonts w:eastAsia="Calibri"/>
              </w:rPr>
              <w:br/>
              <w:t xml:space="preserve">коррупционных правонарушений       </w:t>
            </w:r>
          </w:p>
        </w:tc>
      </w:tr>
      <w:tr w:rsidR="00C71008" w:rsidRPr="00C71008" w:rsidTr="00C71008">
        <w:trPr>
          <w:cantSplit/>
          <w:trHeight w:val="600"/>
        </w:trPr>
        <w:tc>
          <w:tcPr>
            <w:tcW w:w="151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5. Организация проведения мониторингов общественного мнения по вопросам проявления        коррупции, коррупциогенности и эффективности мер антикоррупционной направленности         в органах местного самоуправления </w:t>
            </w:r>
            <w:r w:rsidR="00761BED">
              <w:rPr>
                <w:rFonts w:eastAsia="Calibri"/>
              </w:rPr>
              <w:t>Маякского</w:t>
            </w:r>
            <w:r w:rsidRPr="00C71008">
              <w:rPr>
                <w:rFonts w:eastAsia="Calibri"/>
              </w:rPr>
              <w:t xml:space="preserve"> сельского поселения                           </w:t>
            </w:r>
          </w:p>
        </w:tc>
      </w:tr>
      <w:tr w:rsidR="00C71008" w:rsidRPr="00C71008" w:rsidTr="00C71008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5.1.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Проведение антикоррупционного мониторинга в </w:t>
            </w:r>
            <w:r w:rsidR="00761BED">
              <w:rPr>
                <w:rFonts w:eastAsia="Calibri"/>
              </w:rPr>
              <w:t>Маякском</w:t>
            </w:r>
            <w:r w:rsidRPr="00C71008">
              <w:rPr>
                <w:rFonts w:eastAsia="Calibri"/>
              </w:rPr>
              <w:t xml:space="preserve"> сельском поселении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2016-2018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 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Администрация     </w:t>
            </w:r>
            <w:r w:rsidRPr="00C71008">
              <w:rPr>
                <w:rFonts w:eastAsia="Calibri"/>
              </w:rPr>
              <w:br/>
            </w:r>
            <w:r w:rsidR="00761BED">
              <w:rPr>
                <w:rFonts w:eastAsia="Calibri"/>
              </w:rPr>
              <w:t>Маякского</w:t>
            </w:r>
            <w:r w:rsidRPr="00C71008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проведение</w:t>
            </w:r>
            <w:r w:rsidRPr="00C71008">
              <w:rPr>
                <w:rFonts w:eastAsia="Calibri"/>
              </w:rPr>
              <w:br/>
              <w:t>антикоррупционного мониторинга не  менее 1   раза в год</w:t>
            </w:r>
          </w:p>
        </w:tc>
      </w:tr>
      <w:tr w:rsidR="00C71008" w:rsidRPr="00C71008" w:rsidTr="00C71008">
        <w:trPr>
          <w:cantSplit/>
          <w:trHeight w:val="360"/>
        </w:trPr>
        <w:tc>
          <w:tcPr>
            <w:tcW w:w="151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6. Создание условий для снижения правового нигилизма населения, формирование   антикоррупционного общественного мнения и нетерпимости к коррупционному поведению        </w:t>
            </w:r>
          </w:p>
        </w:tc>
      </w:tr>
      <w:tr w:rsidR="00C71008" w:rsidRPr="00C71008" w:rsidTr="00C71008">
        <w:trPr>
          <w:cantSplit/>
          <w:trHeight w:val="13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6.1.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Опубликование в информационных бюллетенях</w:t>
            </w:r>
            <w:r w:rsidRPr="00C71008">
              <w:rPr>
                <w:rFonts w:eastAsia="Calibri"/>
              </w:rPr>
              <w:br/>
              <w:t xml:space="preserve">информационно-аналитических материалов  о реализации в       </w:t>
            </w:r>
            <w:r w:rsidRPr="00C71008">
              <w:rPr>
                <w:rFonts w:eastAsia="Calibri"/>
              </w:rPr>
              <w:br/>
            </w:r>
            <w:r w:rsidR="00761BED">
              <w:rPr>
                <w:rFonts w:eastAsia="Calibri"/>
              </w:rPr>
              <w:t>Маякском</w:t>
            </w:r>
            <w:r w:rsidRPr="00C71008">
              <w:rPr>
                <w:rFonts w:eastAsia="Calibri"/>
              </w:rPr>
              <w:t xml:space="preserve"> сельском поселении   мероприятий по противодействию коррупции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2016-2018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 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начальник общего отдела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опубликование информационных </w:t>
            </w:r>
            <w:r w:rsidRPr="00C71008">
              <w:rPr>
                <w:rFonts w:eastAsia="Calibri"/>
              </w:rPr>
              <w:br/>
              <w:t>материалов</w:t>
            </w:r>
            <w:r w:rsidRPr="00C71008">
              <w:rPr>
                <w:rFonts w:eastAsia="Calibri"/>
              </w:rPr>
              <w:br/>
              <w:t xml:space="preserve">не менее  1 раза    </w:t>
            </w:r>
            <w:r w:rsidRPr="00C71008">
              <w:rPr>
                <w:rFonts w:eastAsia="Calibri"/>
              </w:rPr>
              <w:br/>
              <w:t xml:space="preserve">в полугодие   </w:t>
            </w:r>
          </w:p>
        </w:tc>
      </w:tr>
      <w:tr w:rsidR="00C71008" w:rsidRPr="00C71008" w:rsidTr="00C71008">
        <w:trPr>
          <w:cantSplit/>
          <w:trHeight w:val="240"/>
        </w:trPr>
        <w:tc>
          <w:tcPr>
            <w:tcW w:w="151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7. Меры противодействия коррупции в сфере предпринимательства                   </w:t>
            </w:r>
          </w:p>
        </w:tc>
      </w:tr>
      <w:tr w:rsidR="00C71008" w:rsidRPr="00C71008" w:rsidTr="00C71008">
        <w:trPr>
          <w:cantSplit/>
          <w:trHeight w:val="18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lastRenderedPageBreak/>
              <w:t>7.1.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Оказание поддержки   </w:t>
            </w:r>
            <w:r w:rsidRPr="00C71008">
              <w:rPr>
                <w:rFonts w:eastAsia="Calibri"/>
              </w:rPr>
              <w:br/>
              <w:t xml:space="preserve">субъектам малого и   среднего предпринимательства по вопросам преодоления административных барьеров, в </w:t>
            </w:r>
            <w:r w:rsidRPr="00C71008">
              <w:rPr>
                <w:rFonts w:eastAsia="Calibri"/>
              </w:rPr>
              <w:br/>
              <w:t>том числе по вопросам</w:t>
            </w:r>
            <w:r w:rsidRPr="00C71008">
              <w:rPr>
                <w:rFonts w:eastAsia="Calibri"/>
              </w:rPr>
              <w:br/>
              <w:t xml:space="preserve">контрольно-надзорных </w:t>
            </w:r>
            <w:r w:rsidRPr="00C71008">
              <w:rPr>
                <w:rFonts w:eastAsia="Calibri"/>
              </w:rPr>
              <w:br/>
              <w:t xml:space="preserve">мероприятий, досудебной и судебной защиты, представление интересов в государственных и муниципальных органах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2016- 2018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главный бухгалтер  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противодействие  </w:t>
            </w:r>
            <w:r w:rsidRPr="00C71008">
              <w:rPr>
                <w:rFonts w:eastAsia="Calibri"/>
              </w:rPr>
              <w:br/>
              <w:t xml:space="preserve">коррупции </w:t>
            </w:r>
            <w:r w:rsidRPr="00C71008">
              <w:rPr>
                <w:rFonts w:eastAsia="Calibri"/>
              </w:rPr>
              <w:br/>
              <w:t xml:space="preserve">в части  </w:t>
            </w:r>
            <w:proofErr w:type="spellStart"/>
            <w:r w:rsidRPr="00C71008">
              <w:rPr>
                <w:rFonts w:eastAsia="Calibri"/>
              </w:rPr>
              <w:t>обеспече</w:t>
            </w:r>
            <w:proofErr w:type="spellEnd"/>
            <w:r w:rsidRPr="00C71008">
              <w:rPr>
                <w:rFonts w:eastAsia="Calibri"/>
              </w:rPr>
              <w:t xml:space="preserve">- </w:t>
            </w:r>
            <w:r w:rsidRPr="00C71008">
              <w:rPr>
                <w:rFonts w:eastAsia="Calibri"/>
              </w:rPr>
              <w:br/>
            </w:r>
            <w:proofErr w:type="spellStart"/>
            <w:r w:rsidRPr="00C71008">
              <w:rPr>
                <w:rFonts w:eastAsia="Calibri"/>
              </w:rPr>
              <w:t>ния</w:t>
            </w:r>
            <w:proofErr w:type="spellEnd"/>
            <w:r w:rsidRPr="00C71008">
              <w:rPr>
                <w:rFonts w:eastAsia="Calibri"/>
              </w:rPr>
              <w:t xml:space="preserve"> правовой защиты субъектов </w:t>
            </w:r>
            <w:r w:rsidRPr="00C71008">
              <w:rPr>
                <w:rFonts w:eastAsia="Calibri"/>
              </w:rPr>
              <w:br/>
              <w:t xml:space="preserve">малого и  среднего  </w:t>
            </w:r>
            <w:r w:rsidRPr="00C71008">
              <w:rPr>
                <w:rFonts w:eastAsia="Calibri"/>
              </w:rPr>
              <w:br/>
              <w:t>предпринимательства</w:t>
            </w:r>
          </w:p>
        </w:tc>
      </w:tr>
      <w:tr w:rsidR="00C71008" w:rsidRPr="00C71008" w:rsidTr="00C71008">
        <w:trPr>
          <w:cantSplit/>
          <w:trHeight w:val="360"/>
        </w:trPr>
        <w:tc>
          <w:tcPr>
            <w:tcW w:w="151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8. Обеспечение прозрачности деятельности органов местного самоуправления  </w:t>
            </w:r>
            <w:r w:rsidR="00761BED">
              <w:rPr>
                <w:rFonts w:eastAsia="Calibri"/>
              </w:rPr>
              <w:t>Маякского</w:t>
            </w:r>
            <w:r w:rsidRPr="00C71008">
              <w:rPr>
                <w:rFonts w:eastAsia="Calibri"/>
              </w:rPr>
              <w:t xml:space="preserve"> сельского поселения          </w:t>
            </w:r>
          </w:p>
        </w:tc>
      </w:tr>
      <w:tr w:rsidR="00C71008" w:rsidRPr="00C71008" w:rsidTr="00C71008">
        <w:trPr>
          <w:cantSplit/>
          <w:trHeight w:val="14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8.1.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Опубликование в информационных бюллетенях и на официальном  сайте Администрации </w:t>
            </w:r>
            <w:r w:rsidR="00761BED">
              <w:rPr>
                <w:rFonts w:eastAsia="Calibri"/>
              </w:rPr>
              <w:t>Маякского</w:t>
            </w:r>
            <w:r w:rsidRPr="00C71008">
              <w:rPr>
                <w:rFonts w:eastAsia="Calibri"/>
              </w:rPr>
              <w:t xml:space="preserve"> района информации о деятельности органов местного самоуправления </w:t>
            </w:r>
            <w:r w:rsidRPr="00C71008">
              <w:rPr>
                <w:rFonts w:eastAsia="Calibri"/>
              </w:rPr>
              <w:br/>
            </w:r>
            <w:r w:rsidR="00761BED">
              <w:rPr>
                <w:rFonts w:eastAsia="Calibri"/>
              </w:rPr>
              <w:t>Маякского</w:t>
            </w:r>
            <w:r w:rsidRPr="00C71008">
              <w:rPr>
                <w:rFonts w:eastAsia="Calibri"/>
              </w:rPr>
              <w:t xml:space="preserve"> сельского поселения в сфере противодействия коррупции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2016- 2018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начальник общего отдела  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опубликование информации     </w:t>
            </w:r>
            <w:r w:rsidRPr="00C71008">
              <w:rPr>
                <w:rFonts w:eastAsia="Calibri"/>
              </w:rPr>
              <w:br/>
              <w:t xml:space="preserve">не менее  1 раза    </w:t>
            </w:r>
            <w:r w:rsidRPr="00C71008">
              <w:rPr>
                <w:rFonts w:eastAsia="Calibri"/>
              </w:rPr>
              <w:br/>
              <w:t xml:space="preserve">в квартал </w:t>
            </w:r>
          </w:p>
        </w:tc>
      </w:tr>
      <w:tr w:rsidR="00C71008" w:rsidRPr="00C71008" w:rsidTr="00C71008">
        <w:trPr>
          <w:cantSplit/>
          <w:trHeight w:val="13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8.2.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Обеспечение возможности размещения физическими и юридическими лицами на официальном сайте </w:t>
            </w:r>
            <w:proofErr w:type="spellStart"/>
            <w:r w:rsidRPr="00C71008">
              <w:rPr>
                <w:rFonts w:eastAsia="Calibri"/>
              </w:rPr>
              <w:t>Админ</w:t>
            </w:r>
            <w:proofErr w:type="gramStart"/>
            <w:r w:rsidRPr="00C71008">
              <w:rPr>
                <w:rFonts w:eastAsia="Calibri"/>
              </w:rPr>
              <w:t>и</w:t>
            </w:r>
            <w:proofErr w:type="spellEnd"/>
            <w:r w:rsidRPr="00C71008">
              <w:rPr>
                <w:rFonts w:eastAsia="Calibri"/>
              </w:rPr>
              <w:t>-</w:t>
            </w:r>
            <w:proofErr w:type="gramEnd"/>
            <w:r w:rsidRPr="00C71008">
              <w:rPr>
                <w:rFonts w:eastAsia="Calibri"/>
              </w:rPr>
              <w:t xml:space="preserve"> </w:t>
            </w:r>
            <w:r w:rsidRPr="00C71008">
              <w:rPr>
                <w:rFonts w:eastAsia="Calibri"/>
              </w:rPr>
              <w:br/>
            </w:r>
            <w:proofErr w:type="spellStart"/>
            <w:r w:rsidRPr="00C71008">
              <w:rPr>
                <w:rFonts w:eastAsia="Calibri"/>
              </w:rPr>
              <w:t>страции</w:t>
            </w:r>
            <w:proofErr w:type="spellEnd"/>
            <w:r w:rsidRPr="00C71008">
              <w:rPr>
                <w:rFonts w:eastAsia="Calibri"/>
              </w:rPr>
              <w:t xml:space="preserve"> </w:t>
            </w:r>
            <w:r w:rsidR="00761BED">
              <w:rPr>
                <w:rFonts w:eastAsia="Calibri"/>
              </w:rPr>
              <w:t>Маякского</w:t>
            </w:r>
            <w:r w:rsidRPr="00C71008">
              <w:rPr>
                <w:rFonts w:eastAsia="Calibri"/>
              </w:rPr>
              <w:t xml:space="preserve">   </w:t>
            </w:r>
            <w:r w:rsidRPr="00C71008">
              <w:rPr>
                <w:rFonts w:eastAsia="Calibri"/>
              </w:rPr>
              <w:br/>
              <w:t xml:space="preserve">района информации   </w:t>
            </w:r>
            <w:r w:rsidRPr="00C71008">
              <w:rPr>
                <w:rFonts w:eastAsia="Calibri"/>
              </w:rPr>
              <w:br/>
              <w:t xml:space="preserve">(жалоб) о ставших им </w:t>
            </w:r>
            <w:r w:rsidRPr="00C71008">
              <w:rPr>
                <w:rFonts w:eastAsia="Calibri"/>
              </w:rPr>
              <w:br/>
              <w:t xml:space="preserve">известными фактах    </w:t>
            </w:r>
            <w:r w:rsidRPr="00C71008">
              <w:rPr>
                <w:rFonts w:eastAsia="Calibri"/>
              </w:rPr>
              <w:br/>
              <w:t xml:space="preserve">коррупции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2016- 2018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начальник общего отдела  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размещение</w:t>
            </w:r>
            <w:r w:rsidRPr="00C71008">
              <w:rPr>
                <w:rFonts w:eastAsia="Calibri"/>
              </w:rPr>
              <w:br/>
              <w:t xml:space="preserve">на официальном    </w:t>
            </w:r>
            <w:r w:rsidRPr="00C71008">
              <w:rPr>
                <w:rFonts w:eastAsia="Calibri"/>
              </w:rPr>
              <w:br/>
              <w:t>сайте информации</w:t>
            </w:r>
            <w:r w:rsidRPr="00C71008">
              <w:rPr>
                <w:rFonts w:eastAsia="Calibri"/>
              </w:rPr>
              <w:br/>
              <w:t xml:space="preserve">(жалоб)   </w:t>
            </w:r>
          </w:p>
        </w:tc>
      </w:tr>
    </w:tbl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Начальник общего отдела администрации </w:t>
      </w:r>
      <w:r w:rsidR="00761BED">
        <w:rPr>
          <w:rFonts w:eastAsia="Calibri"/>
          <w:sz w:val="28"/>
          <w:szCs w:val="28"/>
        </w:rPr>
        <w:t>Маякского</w:t>
      </w:r>
      <w:r w:rsidRPr="00C71008">
        <w:rPr>
          <w:rFonts w:eastAsia="Calibri"/>
          <w:sz w:val="28"/>
          <w:szCs w:val="28"/>
        </w:rPr>
        <w:t xml:space="preserve"> сельского пос</w:t>
      </w:r>
      <w:r w:rsidR="00DF15C8">
        <w:rPr>
          <w:rFonts w:eastAsia="Calibri"/>
          <w:sz w:val="28"/>
          <w:szCs w:val="28"/>
        </w:rPr>
        <w:t xml:space="preserve">еления                         М. М. </w:t>
      </w:r>
      <w:proofErr w:type="spellStart"/>
      <w:r w:rsidR="00DF15C8">
        <w:rPr>
          <w:rFonts w:eastAsia="Calibri"/>
          <w:sz w:val="28"/>
          <w:szCs w:val="28"/>
        </w:rPr>
        <w:t>Чурсинова</w:t>
      </w:r>
      <w:proofErr w:type="spellEnd"/>
    </w:p>
    <w:p w:rsidR="00C71008" w:rsidRPr="00C71008" w:rsidRDefault="00C71008" w:rsidP="00C71008">
      <w:pPr>
        <w:rPr>
          <w:rFonts w:eastAsia="Calibri"/>
        </w:rPr>
        <w:sectPr w:rsidR="00C71008" w:rsidRPr="00C71008">
          <w:pgSz w:w="16838" w:h="11906" w:orient="landscape"/>
          <w:pgMar w:top="850" w:right="1134" w:bottom="1134" w:left="1134" w:header="720" w:footer="720" w:gutter="0"/>
          <w:cols w:space="720"/>
        </w:sectPr>
      </w:pPr>
    </w:p>
    <w:p w:rsidR="00C71008" w:rsidRPr="00C71008" w:rsidRDefault="00C71008" w:rsidP="00C71008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71008">
        <w:rPr>
          <w:rFonts w:eastAsia="Calibri"/>
        </w:rPr>
        <w:lastRenderedPageBreak/>
        <w:t>ПРИЛОЖЕНИЕ  N 2</w:t>
      </w:r>
    </w:p>
    <w:p w:rsidR="00C71008" w:rsidRPr="00C71008" w:rsidRDefault="00C71008" w:rsidP="00C71008">
      <w:pPr>
        <w:autoSpaceDE w:val="0"/>
        <w:autoSpaceDN w:val="0"/>
        <w:adjustRightInd w:val="0"/>
        <w:jc w:val="right"/>
        <w:rPr>
          <w:rFonts w:eastAsia="Calibri"/>
        </w:rPr>
      </w:pPr>
      <w:r w:rsidRPr="00C71008">
        <w:rPr>
          <w:rFonts w:eastAsia="Calibri"/>
        </w:rPr>
        <w:t>к  муниципальной долгосрочной</w:t>
      </w:r>
    </w:p>
    <w:p w:rsidR="00C71008" w:rsidRPr="00C71008" w:rsidRDefault="00C71008" w:rsidP="00C71008">
      <w:pPr>
        <w:autoSpaceDE w:val="0"/>
        <w:autoSpaceDN w:val="0"/>
        <w:adjustRightInd w:val="0"/>
        <w:jc w:val="right"/>
        <w:rPr>
          <w:rFonts w:eastAsia="Calibri"/>
        </w:rPr>
      </w:pPr>
      <w:r w:rsidRPr="00C71008">
        <w:rPr>
          <w:rFonts w:eastAsia="Calibri"/>
        </w:rPr>
        <w:t>целевой программе "Противодействие</w:t>
      </w:r>
    </w:p>
    <w:p w:rsidR="00C71008" w:rsidRPr="00C71008" w:rsidRDefault="00C71008" w:rsidP="00C71008">
      <w:pPr>
        <w:autoSpaceDE w:val="0"/>
        <w:autoSpaceDN w:val="0"/>
        <w:adjustRightInd w:val="0"/>
        <w:jc w:val="right"/>
        <w:rPr>
          <w:rFonts w:eastAsia="Calibri"/>
        </w:rPr>
      </w:pPr>
      <w:r w:rsidRPr="00C71008">
        <w:rPr>
          <w:rFonts w:eastAsia="Calibri"/>
        </w:rPr>
        <w:t xml:space="preserve">коррупции в </w:t>
      </w:r>
      <w:r w:rsidR="00761BED">
        <w:rPr>
          <w:rFonts w:eastAsia="Calibri"/>
        </w:rPr>
        <w:t>Маякском</w:t>
      </w:r>
      <w:r w:rsidRPr="00C71008">
        <w:rPr>
          <w:rFonts w:eastAsia="Calibri"/>
        </w:rPr>
        <w:t xml:space="preserve"> сельском поселении"</w:t>
      </w:r>
    </w:p>
    <w:p w:rsidR="00C71008" w:rsidRPr="00C71008" w:rsidRDefault="00C71008" w:rsidP="00C71008">
      <w:pPr>
        <w:autoSpaceDE w:val="0"/>
        <w:autoSpaceDN w:val="0"/>
        <w:adjustRightInd w:val="0"/>
        <w:jc w:val="right"/>
        <w:rPr>
          <w:rFonts w:eastAsia="Calibri"/>
        </w:rPr>
      </w:pPr>
      <w:r w:rsidRPr="00C71008">
        <w:rPr>
          <w:rFonts w:eastAsia="Calibri"/>
        </w:rPr>
        <w:t>на 2016-2018 годы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C71008">
        <w:rPr>
          <w:rFonts w:eastAsia="Calibri"/>
          <w:bCs/>
        </w:rPr>
        <w:t>МЕТОДИКА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C71008">
        <w:rPr>
          <w:rFonts w:eastAsia="Calibri"/>
          <w:bCs/>
        </w:rPr>
        <w:t xml:space="preserve">ОЦЕНКИ ЭФФЕКТИВНОСТИ  МУНИЦИПАЛЬНОЙ ДОЛГОСРОЧНОЙ ЦЕЛЕВОЙ ПРОГРАММЫ "ПРОТИВОДЕЙСТВИЕ КОРРУПЦИИ В </w:t>
      </w:r>
      <w:r w:rsidR="00761BED">
        <w:rPr>
          <w:rFonts w:eastAsia="Calibri"/>
          <w:bCs/>
        </w:rPr>
        <w:t>МАЯКСКОМ</w:t>
      </w:r>
      <w:r w:rsidRPr="00C71008">
        <w:rPr>
          <w:rFonts w:eastAsia="Calibri"/>
          <w:bCs/>
        </w:rPr>
        <w:t xml:space="preserve"> СЕЛЬСКОМ ПОСЕЛЕНИИ"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C71008">
        <w:rPr>
          <w:rFonts w:eastAsia="Calibri"/>
          <w:bCs/>
        </w:rPr>
        <w:t>НА 2016-2018 ГОДЫ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C71008">
        <w:rPr>
          <w:rFonts w:eastAsia="Calibri"/>
        </w:rPr>
        <w:t>I. Общие положения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71008">
        <w:rPr>
          <w:rFonts w:eastAsia="Calibri"/>
        </w:rPr>
        <w:t xml:space="preserve">Методика оценки эффективности муниципальной долгосрочной целевой программы "Противодействие коррупции в </w:t>
      </w:r>
      <w:r w:rsidR="00761BED">
        <w:rPr>
          <w:rFonts w:eastAsia="Calibri"/>
        </w:rPr>
        <w:t>Маякском</w:t>
      </w:r>
      <w:r w:rsidRPr="00C71008">
        <w:rPr>
          <w:rFonts w:eastAsia="Calibri"/>
        </w:rPr>
        <w:t xml:space="preserve"> сельском поселении" на 2016-2018 годы (далее - методика и Программа) разработана в соответствии с Федеральным законом от 25.12.2008 № 273-ФЗ "О противодействии коррупции". 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71008">
        <w:rPr>
          <w:rFonts w:eastAsia="Calibri"/>
        </w:rPr>
        <w:t xml:space="preserve">Методика ориентирована на повышение эффективности использования ресурсов, направляемых на финансирование мероприятий по снижению коррупционных проявлений в </w:t>
      </w:r>
      <w:r w:rsidR="00761BED">
        <w:rPr>
          <w:rFonts w:eastAsia="Calibri"/>
        </w:rPr>
        <w:t>Маякском</w:t>
      </w:r>
      <w:r w:rsidRPr="00C71008">
        <w:rPr>
          <w:rFonts w:eastAsia="Calibri"/>
        </w:rPr>
        <w:t xml:space="preserve"> сельском поселении.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C71008">
        <w:rPr>
          <w:rFonts w:eastAsia="Calibri"/>
        </w:rPr>
        <w:t>II. Система показателей оценки эффективности Программы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71008">
        <w:rPr>
          <w:rFonts w:eastAsia="Calibri"/>
        </w:rPr>
        <w:t>2.1. В основе оценки эффективности Программы лежит система, включающая три группы показателей, характеризующих эффективность Программы.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71008">
        <w:rPr>
          <w:rFonts w:eastAsia="Calibri"/>
        </w:rPr>
        <w:t>2.1.1. I группа показателей - ключевые показатели.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71008">
        <w:rPr>
          <w:rFonts w:eastAsia="Calibri"/>
        </w:rPr>
        <w:t xml:space="preserve">Доля опрошенных граждан в ходе мониторинга общественного мнения, которые лично сталкивались за последний год с проявлениями коррупции в </w:t>
      </w:r>
      <w:r w:rsidR="00761BED">
        <w:rPr>
          <w:rFonts w:eastAsia="Calibri"/>
        </w:rPr>
        <w:t>Маякском</w:t>
      </w:r>
      <w:r w:rsidRPr="00C71008">
        <w:rPr>
          <w:rFonts w:eastAsia="Calibri"/>
        </w:rPr>
        <w:t xml:space="preserve"> сельском поселении (</w:t>
      </w:r>
      <w:proofErr w:type="spellStart"/>
      <w:proofErr w:type="gramStart"/>
      <w:r w:rsidRPr="00C71008">
        <w:rPr>
          <w:rFonts w:eastAsia="Calibri"/>
        </w:rPr>
        <w:t>Доп</w:t>
      </w:r>
      <w:proofErr w:type="spellEnd"/>
      <w:proofErr w:type="gramEnd"/>
      <w:r w:rsidRPr="00C71008">
        <w:rPr>
          <w:rFonts w:eastAsia="Calibri"/>
        </w:rPr>
        <w:t>), процент.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71008">
        <w:rPr>
          <w:rFonts w:eastAsia="Calibri"/>
        </w:rPr>
        <w:t>Расчет показателя осуществляется по следующей формуле: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              Д   = Д   - Д  ,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               оп    </w:t>
      </w:r>
      <w:proofErr w:type="spellStart"/>
      <w:r w:rsidRPr="00C71008">
        <w:rPr>
          <w:rFonts w:eastAsia="Calibri"/>
        </w:rPr>
        <w:t>пг</w:t>
      </w:r>
      <w:proofErr w:type="spellEnd"/>
      <w:r w:rsidRPr="00C71008">
        <w:rPr>
          <w:rFonts w:eastAsia="Calibri"/>
        </w:rPr>
        <w:t xml:space="preserve">    10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где Д   - доля  опрошенных  граждан  в ходе мониторинга общественного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</w:t>
      </w:r>
      <w:proofErr w:type="spellStart"/>
      <w:r w:rsidRPr="00C71008">
        <w:rPr>
          <w:rFonts w:eastAsia="Calibri"/>
        </w:rPr>
        <w:t>пг</w:t>
      </w:r>
      <w:proofErr w:type="spellEnd"/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мнения, которые лично сталкивались с проявлениями  коррупции в </w:t>
      </w:r>
      <w:r w:rsidR="00761BED">
        <w:rPr>
          <w:rFonts w:eastAsia="Calibri"/>
        </w:rPr>
        <w:t>Маякском</w:t>
      </w:r>
      <w:r w:rsidRPr="00C71008">
        <w:rPr>
          <w:rFonts w:eastAsia="Calibri"/>
        </w:rPr>
        <w:t xml:space="preserve"> сельском поселении в 2012 и 2013 годах (процент), рассчитывается по формуле: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                     К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                      </w:t>
      </w:r>
      <w:proofErr w:type="spellStart"/>
      <w:r w:rsidRPr="00C71008">
        <w:rPr>
          <w:rFonts w:eastAsia="Calibri"/>
        </w:rPr>
        <w:t>пг</w:t>
      </w:r>
      <w:proofErr w:type="spellEnd"/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            Д   = -------- х 100,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             </w:t>
      </w:r>
      <w:proofErr w:type="spellStart"/>
      <w:r w:rsidRPr="00C71008">
        <w:rPr>
          <w:rFonts w:eastAsia="Calibri"/>
        </w:rPr>
        <w:t>пг</w:t>
      </w:r>
      <w:proofErr w:type="spellEnd"/>
      <w:r w:rsidRPr="00C71008">
        <w:rPr>
          <w:rFonts w:eastAsia="Calibri"/>
        </w:rPr>
        <w:t xml:space="preserve">    К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                    всего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где К   - количество опрошенных  граждан, которые лично  сталкивались с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</w:t>
      </w:r>
      <w:proofErr w:type="spellStart"/>
      <w:r w:rsidRPr="00C71008">
        <w:rPr>
          <w:rFonts w:eastAsia="Calibri"/>
        </w:rPr>
        <w:t>пг</w:t>
      </w:r>
      <w:proofErr w:type="spellEnd"/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проявлениями   коррупции   в   </w:t>
      </w:r>
      <w:r w:rsidR="00761BED">
        <w:rPr>
          <w:rFonts w:eastAsia="Calibri"/>
        </w:rPr>
        <w:t>Маякском</w:t>
      </w:r>
      <w:r w:rsidRPr="00C71008">
        <w:rPr>
          <w:rFonts w:eastAsia="Calibri"/>
        </w:rPr>
        <w:t xml:space="preserve"> сельском поселении,   по итогам  опроса  во втором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>полугодии 2012 и 2013 годов (человек).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К      - количество опрошенных граждан в ходе мониторинга общественного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всего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мнения (человек).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Д   - доля опрошенных  во втором полугодии  2011 года (процент) граждан в ходе 10 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lastRenderedPageBreak/>
        <w:t xml:space="preserve">           мониторинга общественного мнения, которые  лично  сталкивались за  последний год с  проявлениями  коррупции в </w:t>
      </w:r>
      <w:r w:rsidR="00761BED">
        <w:rPr>
          <w:rFonts w:eastAsia="Calibri"/>
        </w:rPr>
        <w:t>Маякском</w:t>
      </w:r>
      <w:r w:rsidRPr="00C71008">
        <w:rPr>
          <w:rFonts w:eastAsia="Calibri"/>
        </w:rPr>
        <w:t xml:space="preserve"> сельском поселении, рассчитывается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по формуле: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                   К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                    во </w:t>
      </w:r>
      <w:r w:rsidRPr="00C71008">
        <w:rPr>
          <w:rFonts w:eastAsia="Calibri"/>
          <w:lang w:val="en-US"/>
        </w:rPr>
        <w:t>I</w:t>
      </w:r>
      <w:r w:rsidRPr="00C71008">
        <w:rPr>
          <w:rFonts w:eastAsia="Calibri"/>
        </w:rPr>
        <w:t xml:space="preserve">I </w:t>
      </w:r>
      <w:proofErr w:type="spellStart"/>
      <w:r w:rsidRPr="00C71008">
        <w:rPr>
          <w:rFonts w:eastAsia="Calibri"/>
        </w:rPr>
        <w:t>пл</w:t>
      </w:r>
      <w:proofErr w:type="spellEnd"/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            Д   = --------- х 100,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             10    К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                    всего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где К       - количество опрошенных граждан, которые лично сталкивались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во I</w:t>
      </w:r>
      <w:r w:rsidRPr="00C71008">
        <w:rPr>
          <w:rFonts w:eastAsia="Calibri"/>
          <w:lang w:val="en-US"/>
        </w:rPr>
        <w:t>I</w:t>
      </w:r>
      <w:r w:rsidRPr="00C71008">
        <w:rPr>
          <w:rFonts w:eastAsia="Calibri"/>
        </w:rPr>
        <w:t xml:space="preserve"> </w:t>
      </w:r>
      <w:proofErr w:type="spellStart"/>
      <w:r w:rsidRPr="00C71008">
        <w:rPr>
          <w:rFonts w:eastAsia="Calibri"/>
        </w:rPr>
        <w:t>пл</w:t>
      </w:r>
      <w:proofErr w:type="spellEnd"/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    с  проявлениями  коррупции   в  </w:t>
      </w:r>
      <w:r w:rsidR="00761BED">
        <w:rPr>
          <w:rFonts w:eastAsia="Calibri"/>
        </w:rPr>
        <w:t>Маякском</w:t>
      </w:r>
      <w:r w:rsidRPr="00C71008">
        <w:rPr>
          <w:rFonts w:eastAsia="Calibri"/>
        </w:rPr>
        <w:t xml:space="preserve"> сельском поселении   по   итогам   опроса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   во втором полугодии 2011 года (человек).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К      - количество опрошенных граждан в ходе мониторинга общественного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всего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мнения (человек).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71008">
        <w:rPr>
          <w:rFonts w:eastAsia="Calibri"/>
        </w:rPr>
        <w:t xml:space="preserve">2.2. Оценка эффективности реализации Программы производится ее разработчиком, Администрацией </w:t>
      </w:r>
      <w:r w:rsidR="00761BED">
        <w:rPr>
          <w:rFonts w:eastAsia="Calibri"/>
        </w:rPr>
        <w:t>Маякского</w:t>
      </w:r>
      <w:r w:rsidRPr="00C71008">
        <w:rPr>
          <w:rFonts w:eastAsia="Calibri"/>
        </w:rPr>
        <w:t xml:space="preserve"> сельского поселения, по завершению срока реализации Программы и за период с 2016 по 2018 год включительно. </w:t>
      </w:r>
    </w:p>
    <w:p w:rsidR="00C71008" w:rsidRPr="00C71008" w:rsidRDefault="00C71008" w:rsidP="00C71008">
      <w:pPr>
        <w:jc w:val="both"/>
        <w:rPr>
          <w:rFonts w:eastAsia="Calibri"/>
        </w:rPr>
      </w:pPr>
    </w:p>
    <w:p w:rsidR="00C71008" w:rsidRPr="00C71008" w:rsidRDefault="00C71008" w:rsidP="00C71008">
      <w:pPr>
        <w:jc w:val="both"/>
        <w:rPr>
          <w:rFonts w:ascii="Courier New" w:eastAsia="Calibri" w:hAnsi="Courier New"/>
          <w:sz w:val="28"/>
          <w:szCs w:val="28"/>
        </w:rPr>
      </w:pPr>
    </w:p>
    <w:p w:rsidR="00C71008" w:rsidRPr="00C71008" w:rsidRDefault="00C71008" w:rsidP="00C71008">
      <w:pPr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Начальник общего отдела администрации</w:t>
      </w:r>
    </w:p>
    <w:p w:rsidR="00C71008" w:rsidRPr="00C71008" w:rsidRDefault="00761BED" w:rsidP="00C7100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Маякского</w:t>
      </w:r>
      <w:r w:rsidR="00DF15C8">
        <w:rPr>
          <w:rFonts w:eastAsia="Calibri"/>
          <w:sz w:val="28"/>
          <w:szCs w:val="28"/>
        </w:rPr>
        <w:t xml:space="preserve"> сельского поселения</w:t>
      </w:r>
      <w:r w:rsidR="00DF15C8">
        <w:rPr>
          <w:rFonts w:eastAsia="Calibri"/>
          <w:sz w:val="28"/>
          <w:szCs w:val="28"/>
        </w:rPr>
        <w:tab/>
      </w:r>
      <w:r w:rsidR="00DF15C8">
        <w:rPr>
          <w:rFonts w:eastAsia="Calibri"/>
          <w:sz w:val="28"/>
          <w:szCs w:val="28"/>
        </w:rPr>
        <w:tab/>
      </w:r>
      <w:r w:rsidR="00DF15C8">
        <w:rPr>
          <w:rFonts w:eastAsia="Calibri"/>
          <w:sz w:val="28"/>
          <w:szCs w:val="28"/>
        </w:rPr>
        <w:tab/>
      </w:r>
      <w:r w:rsidR="00DF15C8">
        <w:rPr>
          <w:rFonts w:eastAsia="Calibri"/>
          <w:sz w:val="28"/>
          <w:szCs w:val="28"/>
        </w:rPr>
        <w:tab/>
        <w:t>М. М. Чурсинова</w:t>
      </w:r>
      <w:bookmarkStart w:id="0" w:name="_GoBack"/>
      <w:bookmarkEnd w:id="0"/>
    </w:p>
    <w:p w:rsidR="00C71008" w:rsidRPr="00C71008" w:rsidRDefault="00C71008" w:rsidP="00C71008">
      <w:pPr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jc w:val="both"/>
        <w:rPr>
          <w:rFonts w:ascii="Courier New" w:eastAsia="Calibri" w:hAnsi="Courier New"/>
          <w:sz w:val="28"/>
          <w:szCs w:val="28"/>
        </w:rPr>
      </w:pPr>
    </w:p>
    <w:p w:rsidR="00C71008" w:rsidRPr="00C71008" w:rsidRDefault="00C71008" w:rsidP="00C71008">
      <w:pPr>
        <w:jc w:val="both"/>
        <w:rPr>
          <w:rFonts w:ascii="Courier New" w:eastAsia="Calibri" w:hAnsi="Courier New"/>
          <w:sz w:val="28"/>
          <w:szCs w:val="28"/>
        </w:rPr>
      </w:pPr>
    </w:p>
    <w:p w:rsidR="00C71008" w:rsidRPr="00C71008" w:rsidRDefault="00C71008" w:rsidP="00C71008">
      <w:pPr>
        <w:rPr>
          <w:rFonts w:eastAsia="Calibri"/>
        </w:rPr>
      </w:pPr>
    </w:p>
    <w:p w:rsidR="00C71008" w:rsidRPr="00C71008" w:rsidRDefault="00C71008" w:rsidP="00C71008">
      <w:pPr>
        <w:rPr>
          <w:rFonts w:eastAsia="Calibri"/>
        </w:rPr>
      </w:pPr>
    </w:p>
    <w:p w:rsidR="001F2A76" w:rsidRDefault="001F2A76"/>
    <w:sectPr w:rsidR="001F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31F4E"/>
    <w:multiLevelType w:val="hybridMultilevel"/>
    <w:tmpl w:val="1584CCDA"/>
    <w:lvl w:ilvl="0" w:tplc="F8822E78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8F37A7B"/>
    <w:multiLevelType w:val="hybridMultilevel"/>
    <w:tmpl w:val="F05E0688"/>
    <w:lvl w:ilvl="0" w:tplc="8F0EA044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A85D0C"/>
    <w:multiLevelType w:val="hybridMultilevel"/>
    <w:tmpl w:val="90AED62A"/>
    <w:lvl w:ilvl="0" w:tplc="BDAE553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08"/>
    <w:rsid w:val="001F2A76"/>
    <w:rsid w:val="002A06B9"/>
    <w:rsid w:val="00761BED"/>
    <w:rsid w:val="00C71008"/>
    <w:rsid w:val="00D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0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0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3843</Words>
  <Characters>21911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Маяк</cp:lastModifiedBy>
  <cp:revision>6</cp:revision>
  <dcterms:created xsi:type="dcterms:W3CDTF">2016-11-03T09:29:00Z</dcterms:created>
  <dcterms:modified xsi:type="dcterms:W3CDTF">2016-11-07T08:40:00Z</dcterms:modified>
</cp:coreProperties>
</file>