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95" w:rsidRPr="00074795" w:rsidRDefault="00074795" w:rsidP="00074795">
      <w:pPr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95">
        <w:rPr>
          <w:rFonts w:ascii="Times New Roman" w:hAnsi="Times New Roman" w:cs="Times New Roman"/>
          <w:b/>
          <w:sz w:val="28"/>
          <w:szCs w:val="28"/>
        </w:rPr>
        <w:t xml:space="preserve">АДМИНИСТРАЦИЯ МАЯКСКОГО </w:t>
      </w:r>
      <w:proofErr w:type="gramStart"/>
      <w:r w:rsidRPr="00074795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0747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4795" w:rsidRPr="00074795" w:rsidRDefault="00074795" w:rsidP="00074795">
      <w:pPr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95">
        <w:rPr>
          <w:rFonts w:ascii="Times New Roman" w:hAnsi="Times New Roman" w:cs="Times New Roman"/>
          <w:b/>
          <w:sz w:val="28"/>
          <w:szCs w:val="28"/>
        </w:rPr>
        <w:t>ПОСЕЛЕНИЯ ОТРАДНЕНСКОГО РАЙОНА</w:t>
      </w:r>
    </w:p>
    <w:p w:rsidR="00074795" w:rsidRPr="00074795" w:rsidRDefault="00074795" w:rsidP="00074795">
      <w:pPr>
        <w:pStyle w:val="1"/>
        <w:rPr>
          <w:rFonts w:ascii="Times New Roman" w:hAnsi="Times New Roman" w:cs="Times New Roman"/>
          <w:b w:val="0"/>
          <w:color w:val="auto"/>
          <w:sz w:val="36"/>
          <w:szCs w:val="36"/>
        </w:rPr>
      </w:pPr>
      <w:r w:rsidRPr="00074795">
        <w:rPr>
          <w:rFonts w:ascii="Times New Roman" w:hAnsi="Times New Roman" w:cs="Times New Roman"/>
          <w:b w:val="0"/>
          <w:color w:val="auto"/>
          <w:sz w:val="36"/>
          <w:szCs w:val="36"/>
        </w:rPr>
        <w:t>ПОСТАНОВЛЕНИЕ</w:t>
      </w:r>
    </w:p>
    <w:p w:rsidR="00074795" w:rsidRDefault="00074795" w:rsidP="00074795">
      <w:pPr>
        <w:ind w:left="-540"/>
        <w:jc w:val="center"/>
        <w:rPr>
          <w:b/>
          <w:sz w:val="28"/>
          <w:szCs w:val="28"/>
        </w:rPr>
      </w:pPr>
    </w:p>
    <w:p w:rsidR="00074795" w:rsidRPr="00074795" w:rsidRDefault="00074795" w:rsidP="00074795">
      <w:pPr>
        <w:ind w:left="-540" w:right="-81"/>
        <w:rPr>
          <w:rFonts w:ascii="Times New Roman" w:hAnsi="Times New Roman" w:cs="Times New Roman"/>
        </w:rPr>
      </w:pPr>
      <w:r w:rsidRPr="00074795">
        <w:rPr>
          <w:rFonts w:ascii="Times New Roman" w:hAnsi="Times New Roman" w:cs="Times New Roman"/>
        </w:rPr>
        <w:t xml:space="preserve">       от </w:t>
      </w:r>
      <w:r w:rsidR="00886260">
        <w:rPr>
          <w:rFonts w:ascii="Times New Roman" w:hAnsi="Times New Roman" w:cs="Times New Roman"/>
        </w:rPr>
        <w:t>28 января 2016 г.</w:t>
      </w:r>
      <w:r w:rsidRPr="000747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№ </w:t>
      </w:r>
      <w:r w:rsidR="00886260">
        <w:rPr>
          <w:rFonts w:ascii="Times New Roman" w:hAnsi="Times New Roman" w:cs="Times New Roman"/>
        </w:rPr>
        <w:t>48</w:t>
      </w:r>
    </w:p>
    <w:p w:rsidR="00074795" w:rsidRPr="00074795" w:rsidRDefault="00074795" w:rsidP="00074795">
      <w:pPr>
        <w:ind w:left="-540"/>
        <w:jc w:val="center"/>
        <w:rPr>
          <w:rFonts w:ascii="Times New Roman" w:hAnsi="Times New Roman" w:cs="Times New Roman"/>
        </w:rPr>
      </w:pPr>
      <w:r w:rsidRPr="00074795">
        <w:rPr>
          <w:rFonts w:ascii="Times New Roman" w:hAnsi="Times New Roman" w:cs="Times New Roman"/>
        </w:rPr>
        <w:t>п. Маяк</w:t>
      </w:r>
    </w:p>
    <w:p w:rsidR="00D43049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5636" w:rsidRPr="00D43049" w:rsidRDefault="00D43049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б утверждении требований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к порядку разработки и принятия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>в сфере закупок</w:t>
      </w:r>
      <w:r w:rsidR="00D849B8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D43049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0B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</w:p>
    <w:p w:rsidR="00074795" w:rsidRDefault="00D43049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</w:t>
      </w:r>
      <w:proofErr w:type="spellStart"/>
      <w:r w:rsidR="00074795">
        <w:rPr>
          <w:rFonts w:ascii="Times New Roman" w:hAnsi="Times New Roman" w:cs="Times New Roman"/>
          <w:b/>
          <w:bCs/>
          <w:sz w:val="28"/>
          <w:szCs w:val="28"/>
        </w:rPr>
        <w:t>Маякское</w:t>
      </w:r>
      <w:proofErr w:type="spellEnd"/>
      <w:r w:rsidR="0007479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Отрадненск</w:t>
      </w:r>
      <w:r w:rsidR="00B32455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3245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содержанию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 актов и обеспечению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5636" w:rsidRP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их исполнения</w:t>
      </w:r>
    </w:p>
    <w:p w:rsidR="00285636" w:rsidRDefault="00285636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8E40B1" w:rsidRPr="000737AB" w:rsidRDefault="008E40B1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285636" w:rsidRPr="002549E9" w:rsidRDefault="00285636" w:rsidP="002549E9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пунктом 1 </w:t>
      </w:r>
      <w:hyperlink r:id="rId8" w:history="1">
        <w:r w:rsidRPr="002549E9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части 4 статьи 19</w:t>
        </w:r>
      </w:hyperlink>
      <w:r w:rsidR="00D849B8"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</w:t>
      </w:r>
      <w:r w:rsidR="00592EC6"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r w:rsidR="00D323B2"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64A05"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592EC6"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 апреля 2013 года № 44-ФЗ </w:t>
      </w:r>
      <w:r w:rsidR="00D849B8"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849B8"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, п</w:t>
      </w:r>
      <w:r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становлением Правительства Российской Федерации от 18 мая 2015 года № 476</w:t>
      </w:r>
      <w:r w:rsidR="00D849B8"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общих требований к порядку разработки и принятия прав</w:t>
      </w:r>
      <w:r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вых актов о нормировании в сфере закупок, содержанию указанных актов и обеспечению их исполнения»</w:t>
      </w:r>
      <w:r w:rsidR="00C802EA"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D43049"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gramEnd"/>
      <w:r w:rsidR="00D43049"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н о в л я ю</w:t>
      </w:r>
      <w:r w:rsidRPr="002549E9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285636" w:rsidRPr="002549E9" w:rsidRDefault="007D6277" w:rsidP="002549E9">
      <w:pPr>
        <w:pStyle w:val="a3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549E9">
        <w:rPr>
          <w:rFonts w:ascii="Times New Roman" w:eastAsiaTheme="minorHAnsi" w:hAnsi="Times New Roman"/>
          <w:sz w:val="28"/>
          <w:szCs w:val="28"/>
        </w:rPr>
        <w:t>1. Утвердить Т</w:t>
      </w:r>
      <w:r w:rsidR="00285636" w:rsidRPr="002549E9">
        <w:rPr>
          <w:rFonts w:ascii="Times New Roman" w:eastAsiaTheme="minorHAnsi" w:hAnsi="Times New Roman"/>
          <w:sz w:val="28"/>
          <w:szCs w:val="28"/>
        </w:rPr>
        <w:t>ребования к порядку разработки и принятия правовых а</w:t>
      </w:r>
      <w:r w:rsidR="00285636" w:rsidRPr="002549E9">
        <w:rPr>
          <w:rFonts w:ascii="Times New Roman" w:eastAsiaTheme="minorHAnsi" w:hAnsi="Times New Roman"/>
          <w:sz w:val="28"/>
          <w:szCs w:val="28"/>
        </w:rPr>
        <w:t>к</w:t>
      </w:r>
      <w:r w:rsidR="00285636" w:rsidRPr="002549E9">
        <w:rPr>
          <w:rFonts w:ascii="Times New Roman" w:eastAsiaTheme="minorHAnsi" w:hAnsi="Times New Roman"/>
          <w:sz w:val="28"/>
          <w:szCs w:val="28"/>
        </w:rPr>
        <w:t xml:space="preserve">тов о нормировании в сфере закупок для обеспечения </w:t>
      </w:r>
      <w:r w:rsidR="008E40B1" w:rsidRPr="002549E9">
        <w:rPr>
          <w:rFonts w:ascii="Times New Roman" w:eastAsiaTheme="minorHAnsi" w:hAnsi="Times New Roman"/>
          <w:sz w:val="28"/>
          <w:szCs w:val="28"/>
        </w:rPr>
        <w:t xml:space="preserve">муниципальных </w:t>
      </w:r>
      <w:r w:rsidR="00285636" w:rsidRPr="002549E9">
        <w:rPr>
          <w:rFonts w:ascii="Times New Roman" w:eastAsiaTheme="minorHAnsi" w:hAnsi="Times New Roman"/>
          <w:sz w:val="28"/>
          <w:szCs w:val="28"/>
        </w:rPr>
        <w:t>нужд</w:t>
      </w:r>
      <w:r w:rsidRPr="002549E9">
        <w:rPr>
          <w:rFonts w:ascii="Times New Roman" w:eastAsiaTheme="minorHAnsi" w:hAnsi="Times New Roman"/>
          <w:sz w:val="28"/>
          <w:szCs w:val="28"/>
        </w:rPr>
        <w:t xml:space="preserve"> </w:t>
      </w:r>
      <w:r w:rsidR="00D43049" w:rsidRPr="002549E9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  <w:proofErr w:type="spellStart"/>
      <w:r w:rsidR="00074795">
        <w:rPr>
          <w:rFonts w:ascii="Times New Roman" w:eastAsiaTheme="minorHAnsi" w:hAnsi="Times New Roman"/>
          <w:sz w:val="28"/>
          <w:szCs w:val="28"/>
        </w:rPr>
        <w:t>Маякское</w:t>
      </w:r>
      <w:proofErr w:type="spellEnd"/>
      <w:r w:rsidR="00074795">
        <w:rPr>
          <w:rFonts w:ascii="Times New Roman" w:eastAsiaTheme="minorHAnsi" w:hAnsi="Times New Roman"/>
          <w:sz w:val="28"/>
          <w:szCs w:val="28"/>
        </w:rPr>
        <w:t xml:space="preserve"> сельско</w:t>
      </w:r>
      <w:r w:rsidR="00B32455">
        <w:rPr>
          <w:rFonts w:ascii="Times New Roman" w:eastAsiaTheme="minorHAnsi" w:hAnsi="Times New Roman"/>
          <w:sz w:val="28"/>
          <w:szCs w:val="28"/>
        </w:rPr>
        <w:t>е</w:t>
      </w:r>
      <w:r w:rsidR="00074795">
        <w:rPr>
          <w:rFonts w:ascii="Times New Roman" w:eastAsiaTheme="minorHAnsi" w:hAnsi="Times New Roman"/>
          <w:sz w:val="28"/>
          <w:szCs w:val="28"/>
        </w:rPr>
        <w:t xml:space="preserve"> поселени</w:t>
      </w:r>
      <w:r w:rsidR="00B32455">
        <w:rPr>
          <w:rFonts w:ascii="Times New Roman" w:eastAsiaTheme="minorHAnsi" w:hAnsi="Times New Roman"/>
          <w:sz w:val="28"/>
          <w:szCs w:val="28"/>
        </w:rPr>
        <w:t>е</w:t>
      </w:r>
      <w:r w:rsidR="00074795">
        <w:rPr>
          <w:rFonts w:ascii="Times New Roman" w:eastAsiaTheme="minorHAnsi" w:hAnsi="Times New Roman"/>
          <w:sz w:val="28"/>
          <w:szCs w:val="28"/>
        </w:rPr>
        <w:t xml:space="preserve"> </w:t>
      </w:r>
      <w:r w:rsidR="00D43049" w:rsidRPr="002549E9">
        <w:rPr>
          <w:rFonts w:ascii="Times New Roman" w:eastAsiaTheme="minorHAnsi" w:hAnsi="Times New Roman"/>
          <w:sz w:val="28"/>
          <w:szCs w:val="28"/>
        </w:rPr>
        <w:t>Отрадненск</w:t>
      </w:r>
      <w:r w:rsidR="00B32455">
        <w:rPr>
          <w:rFonts w:ascii="Times New Roman" w:eastAsiaTheme="minorHAnsi" w:hAnsi="Times New Roman"/>
          <w:sz w:val="28"/>
          <w:szCs w:val="28"/>
        </w:rPr>
        <w:t>ого</w:t>
      </w:r>
      <w:r w:rsidR="00D43049" w:rsidRPr="002549E9">
        <w:rPr>
          <w:rFonts w:ascii="Times New Roman" w:eastAsiaTheme="minorHAnsi" w:hAnsi="Times New Roman"/>
          <w:sz w:val="28"/>
          <w:szCs w:val="28"/>
        </w:rPr>
        <w:t xml:space="preserve"> район</w:t>
      </w:r>
      <w:r w:rsidR="00B32455">
        <w:rPr>
          <w:rFonts w:ascii="Times New Roman" w:eastAsiaTheme="minorHAnsi" w:hAnsi="Times New Roman"/>
          <w:sz w:val="28"/>
          <w:szCs w:val="28"/>
        </w:rPr>
        <w:t>а</w:t>
      </w:r>
      <w:r w:rsidR="00285636" w:rsidRPr="002549E9">
        <w:rPr>
          <w:rFonts w:ascii="Times New Roman" w:eastAsiaTheme="minorHAnsi" w:hAnsi="Times New Roman"/>
          <w:sz w:val="28"/>
          <w:szCs w:val="28"/>
        </w:rPr>
        <w:t>, содержанию указанных актов и обеспечению их исполнения</w:t>
      </w:r>
      <w:r w:rsidR="00B976F0" w:rsidRPr="002549E9">
        <w:rPr>
          <w:rFonts w:ascii="Times New Roman" w:eastAsiaTheme="minorHAnsi" w:hAnsi="Times New Roman"/>
          <w:sz w:val="28"/>
          <w:szCs w:val="28"/>
        </w:rPr>
        <w:t xml:space="preserve"> (далее</w:t>
      </w:r>
      <w:r w:rsidR="002549E9">
        <w:rPr>
          <w:rFonts w:ascii="Times New Roman" w:eastAsiaTheme="minorHAnsi" w:hAnsi="Times New Roman"/>
          <w:sz w:val="28"/>
          <w:szCs w:val="28"/>
        </w:rPr>
        <w:t xml:space="preserve"> </w:t>
      </w:r>
      <w:r w:rsidR="00B976F0" w:rsidRPr="002549E9">
        <w:rPr>
          <w:rFonts w:ascii="Times New Roman" w:eastAsiaTheme="minorHAnsi" w:hAnsi="Times New Roman"/>
          <w:sz w:val="28"/>
          <w:szCs w:val="28"/>
        </w:rPr>
        <w:t>- Требования к порядку разработки и принятия правовых актов)</w:t>
      </w:r>
      <w:r w:rsidR="00D43049" w:rsidRPr="002549E9">
        <w:rPr>
          <w:rFonts w:ascii="Times New Roman" w:eastAsiaTheme="minorHAnsi" w:hAnsi="Times New Roman"/>
          <w:sz w:val="28"/>
          <w:szCs w:val="28"/>
        </w:rPr>
        <w:t xml:space="preserve"> (прилага</w:t>
      </w:r>
      <w:r w:rsidR="008E40B1" w:rsidRPr="002549E9">
        <w:rPr>
          <w:rFonts w:ascii="Times New Roman" w:eastAsiaTheme="minorHAnsi" w:hAnsi="Times New Roman"/>
          <w:sz w:val="28"/>
          <w:szCs w:val="28"/>
        </w:rPr>
        <w:t>ю</w:t>
      </w:r>
      <w:r w:rsidR="00D43049" w:rsidRPr="002549E9">
        <w:rPr>
          <w:rFonts w:ascii="Times New Roman" w:eastAsiaTheme="minorHAnsi" w:hAnsi="Times New Roman"/>
          <w:sz w:val="28"/>
          <w:szCs w:val="28"/>
        </w:rPr>
        <w:t>тся)</w:t>
      </w:r>
      <w:r w:rsidR="00285636" w:rsidRPr="002549E9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B976F0" w:rsidRPr="002549E9" w:rsidRDefault="00B976F0" w:rsidP="002549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9E9">
        <w:rPr>
          <w:rFonts w:ascii="Times New Roman" w:hAnsi="Times New Roman" w:cs="Times New Roman"/>
          <w:sz w:val="28"/>
          <w:szCs w:val="28"/>
        </w:rPr>
        <w:t xml:space="preserve">2. </w:t>
      </w:r>
      <w:r w:rsidR="00B32455">
        <w:rPr>
          <w:rFonts w:ascii="Times New Roman" w:hAnsi="Times New Roman" w:cs="Times New Roman"/>
          <w:spacing w:val="-6"/>
          <w:sz w:val="28"/>
          <w:szCs w:val="28"/>
        </w:rPr>
        <w:t>Главному бухгалтеру</w:t>
      </w:r>
      <w:r w:rsidRPr="002549E9">
        <w:rPr>
          <w:rFonts w:ascii="Times New Roman" w:hAnsi="Times New Roman" w:cs="Times New Roman"/>
          <w:spacing w:val="-6"/>
          <w:sz w:val="28"/>
          <w:szCs w:val="28"/>
        </w:rPr>
        <w:t xml:space="preserve"> администрации </w:t>
      </w:r>
      <w:r w:rsidR="00B32455">
        <w:rPr>
          <w:rFonts w:ascii="Times New Roman" w:hAnsi="Times New Roman"/>
          <w:sz w:val="28"/>
          <w:szCs w:val="28"/>
        </w:rPr>
        <w:t xml:space="preserve">Маякского сельского поселения </w:t>
      </w:r>
      <w:r w:rsidR="00B32455" w:rsidRPr="002549E9">
        <w:rPr>
          <w:rFonts w:ascii="Times New Roman" w:hAnsi="Times New Roman"/>
          <w:sz w:val="28"/>
          <w:szCs w:val="28"/>
        </w:rPr>
        <w:t>Отрадненск</w:t>
      </w:r>
      <w:r w:rsidR="00B32455">
        <w:rPr>
          <w:rFonts w:ascii="Times New Roman" w:hAnsi="Times New Roman"/>
          <w:sz w:val="28"/>
          <w:szCs w:val="28"/>
        </w:rPr>
        <w:t>ого</w:t>
      </w:r>
      <w:r w:rsidR="00B32455" w:rsidRPr="002549E9">
        <w:rPr>
          <w:rFonts w:ascii="Times New Roman" w:hAnsi="Times New Roman"/>
          <w:sz w:val="28"/>
          <w:szCs w:val="28"/>
        </w:rPr>
        <w:t xml:space="preserve"> район</w:t>
      </w:r>
      <w:r w:rsidR="00B32455">
        <w:rPr>
          <w:rFonts w:ascii="Times New Roman" w:hAnsi="Times New Roman"/>
          <w:sz w:val="28"/>
          <w:szCs w:val="28"/>
        </w:rPr>
        <w:t>а</w:t>
      </w:r>
      <w:r w:rsidRPr="002549E9">
        <w:rPr>
          <w:rFonts w:ascii="Times New Roman" w:hAnsi="Times New Roman" w:cs="Times New Roman"/>
          <w:spacing w:val="-6"/>
          <w:sz w:val="28"/>
          <w:szCs w:val="28"/>
        </w:rPr>
        <w:t xml:space="preserve"> (</w:t>
      </w:r>
      <w:r w:rsidR="00B32455">
        <w:rPr>
          <w:rFonts w:ascii="Times New Roman" w:hAnsi="Times New Roman" w:cs="Times New Roman"/>
          <w:spacing w:val="-6"/>
          <w:sz w:val="28"/>
          <w:szCs w:val="28"/>
        </w:rPr>
        <w:t>Петрова</w:t>
      </w:r>
      <w:r w:rsidRPr="002549E9">
        <w:rPr>
          <w:rFonts w:ascii="Times New Roman" w:hAnsi="Times New Roman" w:cs="Times New Roman"/>
          <w:spacing w:val="-6"/>
          <w:sz w:val="28"/>
          <w:szCs w:val="28"/>
        </w:rPr>
        <w:t xml:space="preserve">) обеспечить размещение </w:t>
      </w:r>
      <w:r w:rsidRPr="002549E9">
        <w:rPr>
          <w:rFonts w:ascii="Times New Roman" w:hAnsi="Times New Roman" w:cs="Times New Roman"/>
          <w:sz w:val="28"/>
          <w:szCs w:val="28"/>
        </w:rPr>
        <w:t xml:space="preserve">Требований к порядку разработки и принятия правовых актов </w:t>
      </w:r>
      <w:r w:rsidRPr="002549E9">
        <w:rPr>
          <w:rFonts w:ascii="Times New Roman" w:hAnsi="Times New Roman" w:cs="Times New Roman"/>
          <w:spacing w:val="-6"/>
          <w:sz w:val="28"/>
          <w:szCs w:val="28"/>
        </w:rPr>
        <w:t>в единой информационной системе в сф</w:t>
      </w:r>
      <w:r w:rsidRPr="002549E9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2549E9">
        <w:rPr>
          <w:rFonts w:ascii="Times New Roman" w:hAnsi="Times New Roman" w:cs="Times New Roman"/>
          <w:spacing w:val="-6"/>
          <w:sz w:val="28"/>
          <w:szCs w:val="28"/>
        </w:rPr>
        <w:t>ре закупок в соответствии с требованиями законодательства о контрактной системе в сфере закупок</w:t>
      </w:r>
      <w:r w:rsidRPr="002549E9">
        <w:rPr>
          <w:rFonts w:ascii="Times New Roman" w:hAnsi="Times New Roman" w:cs="Times New Roman"/>
          <w:sz w:val="28"/>
          <w:szCs w:val="28"/>
        </w:rPr>
        <w:t>.</w:t>
      </w:r>
    </w:p>
    <w:p w:rsidR="00D43049" w:rsidRPr="002549E9" w:rsidRDefault="002549E9" w:rsidP="00254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4"/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="00D43049" w:rsidRPr="002549E9">
        <w:rPr>
          <w:rFonts w:ascii="Times New Roman" w:hAnsi="Times New Roman" w:cs="Times New Roman"/>
          <w:sz w:val="28"/>
          <w:szCs w:val="28"/>
        </w:rPr>
        <w:t xml:space="preserve">. </w:t>
      </w:r>
      <w:r w:rsidR="00B3245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Начальнику общего отдела </w:t>
      </w:r>
      <w:r w:rsidR="00D43049" w:rsidRPr="002549E9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администрации </w:t>
      </w:r>
      <w:r w:rsidR="00B32455">
        <w:rPr>
          <w:rFonts w:ascii="Times New Roman" w:hAnsi="Times New Roman"/>
          <w:sz w:val="28"/>
          <w:szCs w:val="28"/>
        </w:rPr>
        <w:t>Маякского сельского пос</w:t>
      </w:r>
      <w:r w:rsidR="00B32455">
        <w:rPr>
          <w:rFonts w:ascii="Times New Roman" w:hAnsi="Times New Roman"/>
          <w:sz w:val="28"/>
          <w:szCs w:val="28"/>
        </w:rPr>
        <w:t>е</w:t>
      </w:r>
      <w:r w:rsidR="00B32455">
        <w:rPr>
          <w:rFonts w:ascii="Times New Roman" w:hAnsi="Times New Roman"/>
          <w:sz w:val="28"/>
          <w:szCs w:val="28"/>
        </w:rPr>
        <w:t xml:space="preserve">ления </w:t>
      </w:r>
      <w:r w:rsidR="00B32455" w:rsidRPr="002549E9">
        <w:rPr>
          <w:rFonts w:ascii="Times New Roman" w:hAnsi="Times New Roman"/>
          <w:sz w:val="28"/>
          <w:szCs w:val="28"/>
        </w:rPr>
        <w:t>Отрадненск</w:t>
      </w:r>
      <w:r w:rsidR="00B32455">
        <w:rPr>
          <w:rFonts w:ascii="Times New Roman" w:hAnsi="Times New Roman"/>
          <w:sz w:val="28"/>
          <w:szCs w:val="28"/>
        </w:rPr>
        <w:t>ого</w:t>
      </w:r>
      <w:r w:rsidR="00B32455" w:rsidRPr="002549E9">
        <w:rPr>
          <w:rFonts w:ascii="Times New Roman" w:hAnsi="Times New Roman"/>
          <w:sz w:val="28"/>
          <w:szCs w:val="28"/>
        </w:rPr>
        <w:t xml:space="preserve"> район</w:t>
      </w:r>
      <w:r w:rsidR="00B32455">
        <w:rPr>
          <w:rFonts w:ascii="Times New Roman" w:hAnsi="Times New Roman"/>
          <w:sz w:val="28"/>
          <w:szCs w:val="28"/>
        </w:rPr>
        <w:t>а</w:t>
      </w:r>
      <w:r w:rsidR="00D43049" w:rsidRPr="002549E9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(</w:t>
      </w:r>
      <w:proofErr w:type="spellStart"/>
      <w:r w:rsidR="00B32455">
        <w:rPr>
          <w:rFonts w:ascii="Times New Roman" w:hAnsi="Times New Roman" w:cs="Times New Roman"/>
          <w:sz w:val="28"/>
          <w:szCs w:val="28"/>
        </w:rPr>
        <w:t>Чурсинова</w:t>
      </w:r>
      <w:proofErr w:type="spellEnd"/>
      <w:r w:rsidR="00D43049" w:rsidRPr="002549E9">
        <w:rPr>
          <w:rFonts w:ascii="Times New Roman" w:hAnsi="Times New Roman" w:cs="Times New Roman"/>
          <w:sz w:val="28"/>
          <w:szCs w:val="28"/>
        </w:rPr>
        <w:t>) обеспечить опубликование (обнар</w:t>
      </w:r>
      <w:r w:rsidR="00D43049" w:rsidRPr="002549E9">
        <w:rPr>
          <w:rFonts w:ascii="Times New Roman" w:hAnsi="Times New Roman" w:cs="Times New Roman"/>
          <w:sz w:val="28"/>
          <w:szCs w:val="28"/>
        </w:rPr>
        <w:t>о</w:t>
      </w:r>
      <w:r w:rsidR="00D43049" w:rsidRPr="002549E9">
        <w:rPr>
          <w:rFonts w:ascii="Times New Roman" w:hAnsi="Times New Roman" w:cs="Times New Roman"/>
          <w:sz w:val="28"/>
          <w:szCs w:val="28"/>
        </w:rPr>
        <w:t>дование) настоящего постановления в установленном порядке.</w:t>
      </w:r>
    </w:p>
    <w:p w:rsidR="00D43049" w:rsidRPr="002549E9" w:rsidRDefault="002549E9" w:rsidP="002549E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049" w:rsidRPr="002549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43049" w:rsidRPr="002549E9">
        <w:rPr>
          <w:rFonts w:ascii="Times New Roman" w:hAnsi="Times New Roman" w:cs="Times New Roman"/>
          <w:spacing w:val="-10"/>
          <w:sz w:val="28"/>
          <w:szCs w:val="28"/>
        </w:rPr>
        <w:t>Контроль за</w:t>
      </w:r>
      <w:proofErr w:type="gramEnd"/>
      <w:r w:rsidR="00D43049" w:rsidRPr="002549E9">
        <w:rPr>
          <w:rFonts w:ascii="Times New Roman" w:hAnsi="Times New Roman" w:cs="Times New Roman"/>
          <w:spacing w:val="-10"/>
          <w:sz w:val="28"/>
          <w:szCs w:val="28"/>
        </w:rPr>
        <w:t xml:space="preserve"> выполнением настоящего постановления </w:t>
      </w:r>
      <w:r w:rsidR="00B32455">
        <w:rPr>
          <w:rFonts w:ascii="Times New Roman" w:hAnsi="Times New Roman" w:cs="Times New Roman"/>
          <w:spacing w:val="-10"/>
          <w:sz w:val="28"/>
          <w:szCs w:val="28"/>
        </w:rPr>
        <w:t>оставляю за собой</w:t>
      </w:r>
      <w:r w:rsidR="00D43049" w:rsidRPr="002549E9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8E40B1" w:rsidRPr="002549E9" w:rsidRDefault="002549E9" w:rsidP="00254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049" w:rsidRPr="002549E9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sub_3"/>
      <w:bookmarkEnd w:id="1"/>
      <w:r w:rsidR="00D43049" w:rsidRPr="002549E9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hyperlink r:id="rId9" w:history="1">
        <w:r w:rsidR="00D43049" w:rsidRPr="002549E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официального опубликов</w:t>
        </w:r>
        <w:r w:rsidR="00D43049" w:rsidRPr="002549E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D43049" w:rsidRPr="002549E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ния</w:t>
        </w:r>
      </w:hyperlink>
      <w:r w:rsidR="00D43049" w:rsidRPr="002549E9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E40B1" w:rsidRPr="002549E9">
        <w:rPr>
          <w:rFonts w:ascii="Times New Roman" w:hAnsi="Times New Roman" w:cs="Times New Roman"/>
          <w:sz w:val="28"/>
          <w:szCs w:val="28"/>
        </w:rPr>
        <w:t>, и распространяется на правоотношения, возникшие с       1 января 2016 года.</w:t>
      </w:r>
    </w:p>
    <w:bookmarkEnd w:id="2"/>
    <w:p w:rsidR="00C90DD2" w:rsidRPr="002549E9" w:rsidRDefault="00C90DD2" w:rsidP="00254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455" w:rsidRDefault="00D43049" w:rsidP="00B32455">
      <w:pPr>
        <w:spacing w:after="0" w:line="240" w:lineRule="auto"/>
        <w:ind w:left="-113"/>
        <w:rPr>
          <w:rFonts w:ascii="Times New Roman" w:hAnsi="Times New Roman"/>
          <w:sz w:val="28"/>
          <w:szCs w:val="28"/>
        </w:rPr>
      </w:pPr>
      <w:r w:rsidRPr="00D4304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32455">
        <w:rPr>
          <w:rFonts w:ascii="Times New Roman" w:hAnsi="Times New Roman"/>
          <w:sz w:val="28"/>
          <w:szCs w:val="28"/>
        </w:rPr>
        <w:t xml:space="preserve">Маякского сельского поселения </w:t>
      </w:r>
    </w:p>
    <w:p w:rsidR="00D43049" w:rsidRDefault="00B32455" w:rsidP="00B3245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 w:rsidRPr="002549E9">
        <w:rPr>
          <w:rFonts w:ascii="Times New Roman" w:hAnsi="Times New Roman"/>
          <w:sz w:val="28"/>
          <w:szCs w:val="28"/>
        </w:rPr>
        <w:t>Отрадненск</w:t>
      </w:r>
      <w:r>
        <w:rPr>
          <w:rFonts w:ascii="Times New Roman" w:hAnsi="Times New Roman"/>
          <w:sz w:val="28"/>
          <w:szCs w:val="28"/>
        </w:rPr>
        <w:t>ого</w:t>
      </w:r>
      <w:r w:rsidRPr="002549E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                                                                    С.М.Мироненко</w:t>
      </w:r>
    </w:p>
    <w:sectPr w:rsidR="00D43049" w:rsidSect="00415185">
      <w:footerReference w:type="default" r:id="rId10"/>
      <w:headerReference w:type="first" r:id="rId11"/>
      <w:pgSz w:w="11906" w:h="16838"/>
      <w:pgMar w:top="1134" w:right="567" w:bottom="1134" w:left="1701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570" w:rsidRDefault="009F6570" w:rsidP="00285636">
      <w:pPr>
        <w:spacing w:after="0" w:line="240" w:lineRule="auto"/>
      </w:pPr>
      <w:r>
        <w:separator/>
      </w:r>
    </w:p>
  </w:endnote>
  <w:endnote w:type="continuationSeparator" w:id="0">
    <w:p w:rsidR="009F6570" w:rsidRDefault="009F6570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A05" w:rsidRDefault="00A64A05" w:rsidP="00D849B8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570" w:rsidRDefault="009F6570" w:rsidP="00285636">
      <w:pPr>
        <w:spacing w:after="0" w:line="240" w:lineRule="auto"/>
      </w:pPr>
      <w:r>
        <w:separator/>
      </w:r>
    </w:p>
  </w:footnote>
  <w:footnote w:type="continuationSeparator" w:id="0">
    <w:p w:rsidR="009F6570" w:rsidRDefault="009F6570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9814450"/>
      <w:docPartObj>
        <w:docPartGallery w:val="Page Numbers (Top of Page)"/>
        <w:docPartUnique/>
      </w:docPartObj>
    </w:sdtPr>
    <w:sdtContent>
      <w:p w:rsidR="00A64A05" w:rsidRDefault="002E100D">
        <w:pPr>
          <w:pStyle w:val="a5"/>
          <w:jc w:val="center"/>
        </w:pPr>
        <w:r>
          <w:fldChar w:fldCharType="begin"/>
        </w:r>
        <w:r w:rsidR="00A64A05">
          <w:instrText>PAGE   \* MERGEFORMAT</w:instrText>
        </w:r>
        <w:r>
          <w:fldChar w:fldCharType="separate"/>
        </w:r>
        <w:r w:rsidR="00A64A05">
          <w:rPr>
            <w:noProof/>
          </w:rPr>
          <w:t>7</w:t>
        </w:r>
        <w:r>
          <w:fldChar w:fldCharType="end"/>
        </w:r>
      </w:p>
    </w:sdtContent>
  </w:sdt>
  <w:p w:rsidR="00A64A05" w:rsidRPr="00D849B8" w:rsidRDefault="00A64A05" w:rsidP="00D849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444B2C"/>
    <w:rsid w:val="000737AB"/>
    <w:rsid w:val="00074795"/>
    <w:rsid w:val="00076B75"/>
    <w:rsid w:val="00097761"/>
    <w:rsid w:val="000A1A29"/>
    <w:rsid w:val="0011573A"/>
    <w:rsid w:val="001B5710"/>
    <w:rsid w:val="00201F8D"/>
    <w:rsid w:val="0025167E"/>
    <w:rsid w:val="002549E9"/>
    <w:rsid w:val="002641D3"/>
    <w:rsid w:val="00285636"/>
    <w:rsid w:val="002B663F"/>
    <w:rsid w:val="002D1DE7"/>
    <w:rsid w:val="002E100D"/>
    <w:rsid w:val="0033404E"/>
    <w:rsid w:val="00365A50"/>
    <w:rsid w:val="00386257"/>
    <w:rsid w:val="00415185"/>
    <w:rsid w:val="0044176B"/>
    <w:rsid w:val="00444B2C"/>
    <w:rsid w:val="00450613"/>
    <w:rsid w:val="004A4D1C"/>
    <w:rsid w:val="004F0B81"/>
    <w:rsid w:val="00505F46"/>
    <w:rsid w:val="00515D02"/>
    <w:rsid w:val="00534968"/>
    <w:rsid w:val="0057557F"/>
    <w:rsid w:val="00592EC6"/>
    <w:rsid w:val="005C399F"/>
    <w:rsid w:val="00631495"/>
    <w:rsid w:val="006352BA"/>
    <w:rsid w:val="00655EDA"/>
    <w:rsid w:val="00662136"/>
    <w:rsid w:val="0067426B"/>
    <w:rsid w:val="00694BAE"/>
    <w:rsid w:val="006C6CBB"/>
    <w:rsid w:val="006F11D6"/>
    <w:rsid w:val="007412E6"/>
    <w:rsid w:val="00786A66"/>
    <w:rsid w:val="007B32B1"/>
    <w:rsid w:val="007D6277"/>
    <w:rsid w:val="007F3CC2"/>
    <w:rsid w:val="0088499A"/>
    <w:rsid w:val="00886260"/>
    <w:rsid w:val="008A094A"/>
    <w:rsid w:val="008D09E7"/>
    <w:rsid w:val="008E40B1"/>
    <w:rsid w:val="009051F3"/>
    <w:rsid w:val="0099442E"/>
    <w:rsid w:val="009F6570"/>
    <w:rsid w:val="00A54460"/>
    <w:rsid w:val="00A638BB"/>
    <w:rsid w:val="00A64A05"/>
    <w:rsid w:val="00A85E3E"/>
    <w:rsid w:val="00AA57EB"/>
    <w:rsid w:val="00AB3E99"/>
    <w:rsid w:val="00AB768E"/>
    <w:rsid w:val="00AF6FCF"/>
    <w:rsid w:val="00B32455"/>
    <w:rsid w:val="00B60C99"/>
    <w:rsid w:val="00B654C1"/>
    <w:rsid w:val="00B82466"/>
    <w:rsid w:val="00B82885"/>
    <w:rsid w:val="00B976F0"/>
    <w:rsid w:val="00BB25EE"/>
    <w:rsid w:val="00C802EA"/>
    <w:rsid w:val="00C83B66"/>
    <w:rsid w:val="00C90DD2"/>
    <w:rsid w:val="00CA198F"/>
    <w:rsid w:val="00CC6901"/>
    <w:rsid w:val="00CF2D82"/>
    <w:rsid w:val="00D323B2"/>
    <w:rsid w:val="00D43049"/>
    <w:rsid w:val="00D849B8"/>
    <w:rsid w:val="00E156BE"/>
    <w:rsid w:val="00E6132A"/>
    <w:rsid w:val="00EE1B13"/>
    <w:rsid w:val="00F37ACA"/>
    <w:rsid w:val="00F71A45"/>
    <w:rsid w:val="00F81936"/>
    <w:rsid w:val="00F9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5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6DFB74279FA804C46C017292416459708DA7A35E092D1F489BB652DFE25B319886FD68267E1D0144Z7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36985147.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3F237-82D2-4E1B-B3E7-46983332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User</cp:lastModifiedBy>
  <cp:revision>42</cp:revision>
  <cp:lastPrinted>2016-01-21T12:27:00Z</cp:lastPrinted>
  <dcterms:created xsi:type="dcterms:W3CDTF">2015-07-09T07:20:00Z</dcterms:created>
  <dcterms:modified xsi:type="dcterms:W3CDTF">2016-03-07T08:23:00Z</dcterms:modified>
</cp:coreProperties>
</file>