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B9" w:rsidRDefault="006300B9" w:rsidP="006300B9">
      <w:pPr>
        <w:pStyle w:val="a3"/>
        <w:jc w:val="both"/>
        <w:rPr>
          <w:b w:val="0"/>
          <w:color w:val="FFFF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0206A0" wp14:editId="2EC523C2">
            <wp:simplePos x="0" y="0"/>
            <wp:positionH relativeFrom="column">
              <wp:posOffset>2560955</wp:posOffset>
            </wp:positionH>
            <wp:positionV relativeFrom="paragraph">
              <wp:posOffset>-342900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0B9" w:rsidRDefault="006300B9" w:rsidP="006300B9">
      <w:pPr>
        <w:pStyle w:val="a3"/>
        <w:rPr>
          <w:b w:val="0"/>
          <w:color w:val="FFFFFF"/>
          <w:sz w:val="24"/>
          <w:szCs w:val="24"/>
        </w:rPr>
      </w:pPr>
    </w:p>
    <w:p w:rsidR="006300B9" w:rsidRDefault="006300B9" w:rsidP="006300B9">
      <w:pPr>
        <w:pStyle w:val="a3"/>
        <w:rPr>
          <w:szCs w:val="28"/>
        </w:rPr>
      </w:pPr>
      <w:r>
        <w:rPr>
          <w:szCs w:val="28"/>
        </w:rPr>
        <w:t xml:space="preserve">АДМИНИСТРАЦИЯ  МАЯКСКОГО 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6300B9" w:rsidRDefault="006300B9" w:rsidP="006300B9">
      <w:pPr>
        <w:pStyle w:val="a3"/>
        <w:rPr>
          <w:szCs w:val="28"/>
        </w:rPr>
      </w:pPr>
      <w:r>
        <w:rPr>
          <w:szCs w:val="28"/>
        </w:rPr>
        <w:t xml:space="preserve">ПОСЕЛЕНИЯ  ОТРАДНЕНСКОГО  РАЙОНА </w:t>
      </w:r>
    </w:p>
    <w:p w:rsidR="006300B9" w:rsidRDefault="006300B9" w:rsidP="006300B9">
      <w:pPr>
        <w:pStyle w:val="a3"/>
        <w:rPr>
          <w:szCs w:val="28"/>
        </w:rPr>
      </w:pPr>
    </w:p>
    <w:p w:rsidR="006300B9" w:rsidRDefault="006300B9" w:rsidP="006300B9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300B9" w:rsidRDefault="006300B9" w:rsidP="006300B9">
      <w:pPr>
        <w:pStyle w:val="a3"/>
        <w:rPr>
          <w:szCs w:val="28"/>
        </w:rPr>
      </w:pPr>
    </w:p>
    <w:p w:rsidR="006300B9" w:rsidRDefault="00680545" w:rsidP="006300B9">
      <w:pPr>
        <w:pStyle w:val="a3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От 13.03.2021</w:t>
      </w:r>
      <w:bookmarkStart w:id="0" w:name="_GoBack"/>
      <w:bookmarkEnd w:id="0"/>
      <w:r w:rsidR="006300B9">
        <w:rPr>
          <w:b w:val="0"/>
          <w:szCs w:val="28"/>
        </w:rPr>
        <w:tab/>
      </w:r>
      <w:r w:rsidR="006300B9">
        <w:rPr>
          <w:b w:val="0"/>
          <w:szCs w:val="28"/>
        </w:rPr>
        <w:tab/>
      </w:r>
      <w:r w:rsidR="006300B9">
        <w:rPr>
          <w:b w:val="0"/>
          <w:szCs w:val="28"/>
        </w:rPr>
        <w:tab/>
      </w:r>
      <w:r w:rsidR="006300B9">
        <w:rPr>
          <w:b w:val="0"/>
          <w:szCs w:val="28"/>
        </w:rPr>
        <w:tab/>
      </w:r>
      <w:r w:rsidR="006300B9">
        <w:rPr>
          <w:b w:val="0"/>
          <w:szCs w:val="28"/>
        </w:rPr>
        <w:tab/>
        <w:t xml:space="preserve">                                  № </w:t>
      </w:r>
      <w:r>
        <w:rPr>
          <w:b w:val="0"/>
          <w:szCs w:val="28"/>
        </w:rPr>
        <w:t>23</w:t>
      </w:r>
    </w:p>
    <w:p w:rsidR="006300B9" w:rsidRDefault="006300B9" w:rsidP="006300B9">
      <w:pPr>
        <w:pStyle w:val="a3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пос.</w:t>
      </w:r>
      <w:r w:rsidR="00C25E9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Маяк</w:t>
      </w:r>
    </w:p>
    <w:p w:rsidR="006300B9" w:rsidRDefault="006300B9" w:rsidP="006300B9">
      <w:pPr>
        <w:jc w:val="center"/>
        <w:rPr>
          <w:sz w:val="24"/>
          <w:szCs w:val="24"/>
        </w:rPr>
      </w:pPr>
    </w:p>
    <w:p w:rsidR="006300B9" w:rsidRDefault="009F6CB4" w:rsidP="006300B9">
      <w:pPr>
        <w:jc w:val="center"/>
        <w:rPr>
          <w:b/>
        </w:rPr>
      </w:pPr>
      <w:r>
        <w:rPr>
          <w:b/>
        </w:rPr>
        <w:t>Об изм</w:t>
      </w:r>
      <w:r w:rsidR="00ED6FEE">
        <w:rPr>
          <w:b/>
        </w:rPr>
        <w:t>енении адреса домовладения</w:t>
      </w:r>
    </w:p>
    <w:p w:rsidR="006300B9" w:rsidRDefault="006300B9" w:rsidP="006300B9">
      <w:pPr>
        <w:jc w:val="center"/>
        <w:rPr>
          <w:b/>
        </w:rPr>
      </w:pPr>
    </w:p>
    <w:p w:rsidR="00642D2C" w:rsidRDefault="006300B9" w:rsidP="007C281B">
      <w:pPr>
        <w:ind w:firstLine="900"/>
        <w:jc w:val="both"/>
      </w:pPr>
      <w:r>
        <w:t>В связи с упорядочением нумерации строений и жилых домовладений   в п</w:t>
      </w:r>
      <w:r w:rsidR="009C52F2">
        <w:t xml:space="preserve">оселке Маяк по улице </w:t>
      </w:r>
      <w:proofErr w:type="gramStart"/>
      <w:r w:rsidR="00C25E97">
        <w:t>Кузнечная</w:t>
      </w:r>
      <w:proofErr w:type="gramEnd"/>
      <w:r>
        <w:t xml:space="preserve">, на основании статьи 6 Закона Краснодарского края от 5 ноября 2002 года №523-КЗ «Об основах регулирования </w:t>
      </w:r>
      <w:r w:rsidR="007C281B">
        <w:t xml:space="preserve">      </w:t>
      </w:r>
      <w:r>
        <w:t xml:space="preserve">земельных </w:t>
      </w:r>
      <w:r w:rsidR="007C281B">
        <w:t xml:space="preserve">         </w:t>
      </w:r>
      <w:r>
        <w:t xml:space="preserve">отношений </w:t>
      </w:r>
      <w:r w:rsidR="007C281B">
        <w:t xml:space="preserve">    </w:t>
      </w:r>
      <w:r>
        <w:t xml:space="preserve">в </w:t>
      </w:r>
      <w:r w:rsidR="007C281B">
        <w:t xml:space="preserve">         </w:t>
      </w:r>
      <w:r>
        <w:t>Краснодарском крае»</w:t>
      </w:r>
    </w:p>
    <w:p w:rsidR="006300B9" w:rsidRDefault="006300B9" w:rsidP="00642D2C">
      <w:pPr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6300B9" w:rsidRDefault="006300B9" w:rsidP="006300B9">
      <w:pPr>
        <w:ind w:firstLine="900"/>
        <w:jc w:val="both"/>
      </w:pPr>
    </w:p>
    <w:p w:rsidR="00C25E97" w:rsidRDefault="006300B9" w:rsidP="006300B9">
      <w:pPr>
        <w:ind w:firstLine="900"/>
        <w:jc w:val="both"/>
      </w:pPr>
      <w:r>
        <w:t>1.</w:t>
      </w:r>
      <w:r w:rsidR="00C62125" w:rsidRPr="00C62125">
        <w:t xml:space="preserve"> </w:t>
      </w:r>
      <w:r w:rsidR="009C52F2">
        <w:t>Присвоить</w:t>
      </w:r>
      <w:r w:rsidR="00C62125">
        <w:t xml:space="preserve"> </w:t>
      </w:r>
      <w:r w:rsidR="00ED6FEE">
        <w:t>адрес домовладению</w:t>
      </w:r>
      <w:r w:rsidR="007425A6">
        <w:t>,</w:t>
      </w:r>
      <w:r w:rsidR="00ED6FEE">
        <w:t xml:space="preserve"> расположенному по адресу Российская Федерация, Краснодарский край, Отрадненский район, </w:t>
      </w:r>
      <w:r w:rsidR="00080EFC">
        <w:t>пос.</w:t>
      </w:r>
      <w:r w:rsidR="007425A6">
        <w:t xml:space="preserve"> </w:t>
      </w:r>
      <w:r w:rsidR="00ED6FEE">
        <w:t xml:space="preserve">Маяк улица </w:t>
      </w:r>
      <w:r w:rsidR="00C25E97">
        <w:t>Кузнечная № 14 кв.1</w:t>
      </w:r>
      <w:r w:rsidR="00ED6FEE">
        <w:t xml:space="preserve">  с земельным участком</w:t>
      </w:r>
      <w:r w:rsidR="002A5DBE">
        <w:t xml:space="preserve"> площадью </w:t>
      </w:r>
      <w:r w:rsidR="00C25E97">
        <w:t>685</w:t>
      </w:r>
      <w:r w:rsidR="002A5DBE">
        <w:t xml:space="preserve"> </w:t>
      </w:r>
      <w:proofErr w:type="spellStart"/>
      <w:r w:rsidR="002A5DBE">
        <w:t>кв.м</w:t>
      </w:r>
      <w:proofErr w:type="spellEnd"/>
      <w:r w:rsidR="002A5DBE">
        <w:t>. с кадастровым номером 23:23:0802001:</w:t>
      </w:r>
      <w:r w:rsidR="00C25E97">
        <w:t>104</w:t>
      </w:r>
      <w:r w:rsidR="002A5DBE">
        <w:t xml:space="preserve"> </w:t>
      </w:r>
      <w:r w:rsidR="00C62125">
        <w:t>адрес</w:t>
      </w:r>
      <w:r w:rsidR="002A5DBE">
        <w:t xml:space="preserve">: Российская Федерация, Краснодарский край, Отрадненский район, </w:t>
      </w:r>
      <w:r>
        <w:t>пос</w:t>
      </w:r>
      <w:r w:rsidR="00C62125">
        <w:t>елок</w:t>
      </w:r>
      <w:r w:rsidR="009C52F2">
        <w:t xml:space="preserve"> </w:t>
      </w:r>
      <w:r w:rsidR="002A5DBE">
        <w:t xml:space="preserve">Маяк улица </w:t>
      </w:r>
      <w:r w:rsidR="00C25E97">
        <w:t xml:space="preserve">Кузнечная № 14 кв.1  </w:t>
      </w:r>
    </w:p>
    <w:p w:rsidR="006300B9" w:rsidRDefault="002A5DBE" w:rsidP="006300B9">
      <w:pPr>
        <w:ind w:firstLine="900"/>
        <w:jc w:val="both"/>
      </w:pPr>
      <w:r>
        <w:t xml:space="preserve">2. Контроль за выполнением настоящего постановления оставляю </w:t>
      </w:r>
      <w:proofErr w:type="gramStart"/>
      <w:r>
        <w:t>за</w:t>
      </w:r>
      <w:proofErr w:type="gramEnd"/>
      <w:r>
        <w:t xml:space="preserve"> собой.</w:t>
      </w:r>
    </w:p>
    <w:p w:rsidR="006300B9" w:rsidRDefault="002A5DBE" w:rsidP="006300B9">
      <w:pPr>
        <w:ind w:firstLine="900"/>
        <w:jc w:val="both"/>
      </w:pPr>
      <w:r>
        <w:t>3</w:t>
      </w:r>
      <w:r w:rsidR="006300B9">
        <w:t>.Постановление вступает в силу со дня его подписания.</w:t>
      </w:r>
    </w:p>
    <w:p w:rsidR="006300B9" w:rsidRDefault="006300B9" w:rsidP="006300B9">
      <w:pPr>
        <w:jc w:val="both"/>
        <w:rPr>
          <w:sz w:val="24"/>
          <w:szCs w:val="24"/>
        </w:rPr>
      </w:pPr>
    </w:p>
    <w:p w:rsidR="006300B9" w:rsidRDefault="006300B9" w:rsidP="006300B9">
      <w:pPr>
        <w:jc w:val="both"/>
        <w:rPr>
          <w:sz w:val="24"/>
          <w:szCs w:val="24"/>
        </w:rPr>
      </w:pPr>
    </w:p>
    <w:p w:rsidR="006300B9" w:rsidRDefault="006300B9" w:rsidP="006300B9">
      <w:pPr>
        <w:jc w:val="both"/>
        <w:rPr>
          <w:sz w:val="24"/>
          <w:szCs w:val="24"/>
        </w:rPr>
      </w:pPr>
    </w:p>
    <w:p w:rsidR="006300B9" w:rsidRDefault="006300B9" w:rsidP="006300B9">
      <w:pPr>
        <w:jc w:val="both"/>
      </w:pPr>
      <w:r>
        <w:t xml:space="preserve">Глава </w:t>
      </w:r>
      <w:proofErr w:type="spellStart"/>
      <w:r>
        <w:t>Маякского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6300B9" w:rsidRDefault="006300B9" w:rsidP="006300B9">
      <w:pPr>
        <w:jc w:val="both"/>
      </w:pPr>
      <w:r>
        <w:t xml:space="preserve">поселения </w:t>
      </w:r>
      <w:proofErr w:type="spellStart"/>
      <w:r>
        <w:t>Отрадненского</w:t>
      </w:r>
      <w:proofErr w:type="spellEnd"/>
      <w:r>
        <w:t xml:space="preserve"> района                                                </w:t>
      </w:r>
      <w:r w:rsidR="007425A6">
        <w:t xml:space="preserve">   А.М. Бардаков</w:t>
      </w:r>
    </w:p>
    <w:p w:rsidR="006300B9" w:rsidRDefault="006300B9" w:rsidP="006300B9">
      <w:pPr>
        <w:jc w:val="both"/>
      </w:pPr>
    </w:p>
    <w:p w:rsidR="006300B9" w:rsidRDefault="006300B9" w:rsidP="006300B9">
      <w:pPr>
        <w:jc w:val="both"/>
      </w:pPr>
    </w:p>
    <w:p w:rsidR="006300B9" w:rsidRPr="002A3D15" w:rsidRDefault="006300B9" w:rsidP="006300B9">
      <w:r w:rsidRPr="002A3D15">
        <w:t>Проект внесен и составлен:</w:t>
      </w:r>
    </w:p>
    <w:p w:rsidR="006300B9" w:rsidRPr="002A3D15" w:rsidRDefault="007425A6" w:rsidP="006300B9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И.О.н</w:t>
      </w:r>
      <w:r w:rsidR="006300B9" w:rsidRPr="002A3D1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6300B9" w:rsidRPr="002A3D15">
        <w:rPr>
          <w:rFonts w:ascii="Times New Roman" w:hAnsi="Times New Roman"/>
          <w:sz w:val="28"/>
          <w:szCs w:val="28"/>
        </w:rPr>
        <w:t xml:space="preserve"> общего отдела </w:t>
      </w:r>
      <w:r w:rsidR="006300B9" w:rsidRPr="002A3D15">
        <w:rPr>
          <w:rFonts w:ascii="Times New Roman" w:hAnsi="Times New Roman"/>
          <w:sz w:val="28"/>
          <w:szCs w:val="28"/>
        </w:rPr>
        <w:tab/>
      </w:r>
      <w:r w:rsidR="006300B9" w:rsidRPr="002A3D15">
        <w:rPr>
          <w:rFonts w:ascii="Times New Roman" w:hAnsi="Times New Roman"/>
          <w:sz w:val="28"/>
          <w:szCs w:val="28"/>
        </w:rPr>
        <w:tab/>
      </w:r>
      <w:r w:rsidR="006300B9" w:rsidRPr="002A3D15">
        <w:rPr>
          <w:rFonts w:ascii="Times New Roman" w:hAnsi="Times New Roman"/>
          <w:sz w:val="28"/>
          <w:szCs w:val="28"/>
        </w:rPr>
        <w:tab/>
      </w:r>
      <w:r w:rsidR="006300B9" w:rsidRPr="002A3D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Л.И. </w:t>
      </w:r>
      <w:proofErr w:type="spellStart"/>
      <w:r>
        <w:rPr>
          <w:rFonts w:ascii="Times New Roman" w:hAnsi="Times New Roman"/>
          <w:sz w:val="28"/>
          <w:szCs w:val="28"/>
        </w:rPr>
        <w:t>Енина</w:t>
      </w:r>
      <w:proofErr w:type="spellEnd"/>
    </w:p>
    <w:p w:rsidR="00C81E6B" w:rsidRDefault="00C81E6B" w:rsidP="00C62125">
      <w:pPr>
        <w:jc w:val="both"/>
      </w:pPr>
    </w:p>
    <w:sectPr w:rsidR="00C8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CE"/>
    <w:rsid w:val="000003CE"/>
    <w:rsid w:val="00051826"/>
    <w:rsid w:val="00080EFC"/>
    <w:rsid w:val="000F531F"/>
    <w:rsid w:val="002A5DBE"/>
    <w:rsid w:val="00380BDF"/>
    <w:rsid w:val="003B50A4"/>
    <w:rsid w:val="003C4E7F"/>
    <w:rsid w:val="005435BF"/>
    <w:rsid w:val="00577CD8"/>
    <w:rsid w:val="006300B9"/>
    <w:rsid w:val="00642D2C"/>
    <w:rsid w:val="00680545"/>
    <w:rsid w:val="007425A6"/>
    <w:rsid w:val="007C281B"/>
    <w:rsid w:val="009C52F2"/>
    <w:rsid w:val="009F6CB4"/>
    <w:rsid w:val="00A449F6"/>
    <w:rsid w:val="00C25E97"/>
    <w:rsid w:val="00C62125"/>
    <w:rsid w:val="00C81E6B"/>
    <w:rsid w:val="00E31750"/>
    <w:rsid w:val="00E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0B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300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6300B9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0B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300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6300B9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Маяк</dc:creator>
  <cp:lastModifiedBy>GL_BUH</cp:lastModifiedBy>
  <cp:revision>6</cp:revision>
  <cp:lastPrinted>2019-09-03T06:40:00Z</cp:lastPrinted>
  <dcterms:created xsi:type="dcterms:W3CDTF">2019-04-26T14:31:00Z</dcterms:created>
  <dcterms:modified xsi:type="dcterms:W3CDTF">2021-03-15T05:21:00Z</dcterms:modified>
</cp:coreProperties>
</file>