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52B" w:rsidRDefault="0024552B" w:rsidP="008C5676">
      <w:pPr>
        <w:tabs>
          <w:tab w:val="left" w:pos="6355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СОВЕТ МАЯКСКОГО СЕЛЬСКОГО ПОСЕЛЕНИЯ</w:t>
      </w:r>
    </w:p>
    <w:p w:rsidR="0024552B" w:rsidRDefault="0024552B" w:rsidP="008C5676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ОТРАДНЕНСКОГО РАЙОНА</w:t>
      </w:r>
    </w:p>
    <w:p w:rsidR="0024552B" w:rsidRDefault="0024552B" w:rsidP="008C5676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4552B" w:rsidRPr="002C0B69" w:rsidRDefault="00C33F24" w:rsidP="008C5676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33F24">
        <w:rPr>
          <w:rFonts w:ascii="Times New Roman" w:hAnsi="Times New Roman"/>
          <w:b/>
          <w:bCs/>
          <w:color w:val="000000"/>
          <w:sz w:val="28"/>
          <w:szCs w:val="28"/>
        </w:rPr>
        <w:t>ШЕСТЬДЕСЯТ ПЯТАЯ</w:t>
      </w:r>
      <w:r w:rsidR="0024552B" w:rsidRPr="00C33F24">
        <w:rPr>
          <w:rFonts w:ascii="Times New Roman" w:hAnsi="Times New Roman"/>
          <w:b/>
          <w:bCs/>
          <w:color w:val="FF6600"/>
          <w:sz w:val="28"/>
          <w:szCs w:val="28"/>
        </w:rPr>
        <w:t xml:space="preserve"> </w:t>
      </w:r>
      <w:r w:rsidR="0024552B" w:rsidRPr="00C33F24">
        <w:rPr>
          <w:rFonts w:ascii="Times New Roman" w:hAnsi="Times New Roman"/>
          <w:b/>
          <w:bCs/>
          <w:sz w:val="28"/>
          <w:szCs w:val="28"/>
        </w:rPr>
        <w:t>СЕССИЯ</w:t>
      </w:r>
    </w:p>
    <w:p w:rsidR="0024552B" w:rsidRPr="002C0B69" w:rsidRDefault="0024552B" w:rsidP="008C5676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C0B69">
        <w:rPr>
          <w:rFonts w:ascii="Times New Roman" w:hAnsi="Times New Roman"/>
          <w:b/>
          <w:bCs/>
          <w:sz w:val="28"/>
          <w:szCs w:val="28"/>
        </w:rPr>
        <w:t>(III СОЗЫВ)</w:t>
      </w:r>
    </w:p>
    <w:p w:rsidR="0024552B" w:rsidRPr="002C0B69" w:rsidRDefault="0024552B" w:rsidP="008C5676">
      <w:pPr>
        <w:pStyle w:val="1"/>
        <w:spacing w:after="0"/>
        <w:rPr>
          <w:rFonts w:ascii="Times New Roman" w:hAnsi="Times New Roman" w:cs="Times New Roman"/>
          <w:color w:val="auto"/>
          <w:sz w:val="32"/>
          <w:szCs w:val="32"/>
        </w:rPr>
      </w:pPr>
      <w:r w:rsidRPr="002C0B69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proofErr w:type="gramStart"/>
      <w:r w:rsidRPr="002C0B69">
        <w:rPr>
          <w:rFonts w:ascii="Times New Roman" w:hAnsi="Times New Roman" w:cs="Times New Roman"/>
          <w:color w:val="auto"/>
          <w:sz w:val="32"/>
          <w:szCs w:val="32"/>
        </w:rPr>
        <w:t>Р</w:t>
      </w:r>
      <w:proofErr w:type="gramEnd"/>
      <w:r w:rsidRPr="002C0B69">
        <w:rPr>
          <w:rFonts w:ascii="Times New Roman" w:hAnsi="Times New Roman" w:cs="Times New Roman"/>
          <w:color w:val="auto"/>
          <w:sz w:val="32"/>
          <w:szCs w:val="32"/>
        </w:rPr>
        <w:t xml:space="preserve"> Е Ш Е Н И Е</w:t>
      </w:r>
    </w:p>
    <w:p w:rsidR="0024552B" w:rsidRPr="002C0B69" w:rsidRDefault="0024552B" w:rsidP="008C5676"/>
    <w:p w:rsidR="0024552B" w:rsidRDefault="0024552B" w:rsidP="008C5676">
      <w:pPr>
        <w:pStyle w:val="2"/>
        <w:spacing w:after="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От</w:t>
      </w:r>
      <w:r w:rsidR="00C33F2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27.03.2019</w:t>
      </w:r>
      <w:r w:rsidRPr="002C0B6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г.</w:t>
      </w:r>
      <w:r w:rsidRPr="002C0B6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 w:rsidRPr="002C0B6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bookmarkStart w:id="0" w:name="_GoBack"/>
      <w:bookmarkEnd w:id="0"/>
      <w:r w:rsidRPr="002C0B6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   </w:t>
      </w:r>
      <w:r w:rsidRPr="002C0B6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 w:rsidRPr="002C0B6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 w:rsidRPr="002C0B6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  <w:t xml:space="preserve">         </w:t>
      </w:r>
      <w:r w:rsidR="00C33F2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        №</w:t>
      </w:r>
      <w:r w:rsidRPr="002C0B6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C33F2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242</w:t>
      </w:r>
      <w:r w:rsidRPr="002C0B6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</w:t>
      </w:r>
      <w:r w:rsidR="00C33F2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</w:t>
      </w:r>
    </w:p>
    <w:p w:rsidR="0024552B" w:rsidRDefault="0024552B" w:rsidP="008C5676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gramEnd"/>
      <w:r>
        <w:rPr>
          <w:rFonts w:ascii="Times New Roman" w:hAnsi="Times New Roman"/>
          <w:sz w:val="24"/>
          <w:szCs w:val="24"/>
        </w:rPr>
        <w:t>аяк</w:t>
      </w:r>
      <w:proofErr w:type="spellEnd"/>
    </w:p>
    <w:p w:rsidR="0024552B" w:rsidRDefault="0024552B" w:rsidP="008C567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4552B" w:rsidRDefault="0024552B" w:rsidP="008C567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«Об утверждении индикативного плана социально-экономического развития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Маякского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района за 2018 год »</w:t>
      </w:r>
    </w:p>
    <w:p w:rsidR="0024552B" w:rsidRDefault="0024552B" w:rsidP="008C5676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4552B" w:rsidRDefault="0024552B" w:rsidP="008C5676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4552B" w:rsidRPr="00A10174" w:rsidRDefault="0024552B" w:rsidP="00A10174">
      <w:pPr>
        <w:ind w:left="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10174">
        <w:rPr>
          <w:rFonts w:ascii="Times New Roman" w:hAnsi="Times New Roman"/>
          <w:sz w:val="28"/>
          <w:szCs w:val="28"/>
        </w:rPr>
        <w:t>В соотв</w:t>
      </w:r>
      <w:r>
        <w:rPr>
          <w:rFonts w:ascii="Times New Roman" w:hAnsi="Times New Roman"/>
          <w:sz w:val="28"/>
          <w:szCs w:val="28"/>
        </w:rPr>
        <w:t xml:space="preserve">етствии с Уставом </w:t>
      </w:r>
      <w:proofErr w:type="spellStart"/>
      <w:r>
        <w:rPr>
          <w:rFonts w:ascii="Times New Roman" w:hAnsi="Times New Roman"/>
          <w:sz w:val="28"/>
          <w:szCs w:val="28"/>
        </w:rPr>
        <w:t>Маякского</w:t>
      </w:r>
      <w:proofErr w:type="spellEnd"/>
      <w:r w:rsidRPr="00A10174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A10174">
        <w:rPr>
          <w:rFonts w:ascii="Times New Roman" w:hAnsi="Times New Roman"/>
          <w:sz w:val="28"/>
          <w:szCs w:val="28"/>
        </w:rPr>
        <w:t>Отрадненс</w:t>
      </w:r>
      <w:r>
        <w:rPr>
          <w:rFonts w:ascii="Times New Roman" w:hAnsi="Times New Roman"/>
          <w:sz w:val="28"/>
          <w:szCs w:val="28"/>
        </w:rPr>
        <w:t>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Совет </w:t>
      </w:r>
      <w:proofErr w:type="spellStart"/>
      <w:r>
        <w:rPr>
          <w:rFonts w:ascii="Times New Roman" w:hAnsi="Times New Roman"/>
          <w:sz w:val="28"/>
          <w:szCs w:val="28"/>
        </w:rPr>
        <w:t>Маякского</w:t>
      </w:r>
      <w:proofErr w:type="spellEnd"/>
      <w:r w:rsidRPr="00A10174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A10174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Pr="00A10174">
        <w:rPr>
          <w:rFonts w:ascii="Times New Roman" w:hAnsi="Times New Roman"/>
          <w:sz w:val="28"/>
          <w:szCs w:val="28"/>
        </w:rPr>
        <w:t xml:space="preserve"> района </w:t>
      </w:r>
      <w:proofErr w:type="gramStart"/>
      <w:r w:rsidRPr="00A10174">
        <w:rPr>
          <w:rFonts w:ascii="Times New Roman" w:hAnsi="Times New Roman"/>
          <w:sz w:val="28"/>
          <w:szCs w:val="28"/>
        </w:rPr>
        <w:t>р</w:t>
      </w:r>
      <w:proofErr w:type="gramEnd"/>
      <w:r w:rsidRPr="00A10174">
        <w:rPr>
          <w:rFonts w:ascii="Times New Roman" w:hAnsi="Times New Roman"/>
          <w:sz w:val="28"/>
          <w:szCs w:val="28"/>
        </w:rPr>
        <w:t xml:space="preserve"> е ш и л:</w:t>
      </w:r>
    </w:p>
    <w:p w:rsidR="0024552B" w:rsidRPr="00A10174" w:rsidRDefault="0024552B" w:rsidP="00A10174">
      <w:pPr>
        <w:ind w:left="6"/>
        <w:jc w:val="both"/>
        <w:rPr>
          <w:rFonts w:ascii="Times New Roman" w:hAnsi="Times New Roman"/>
          <w:sz w:val="28"/>
          <w:szCs w:val="28"/>
        </w:rPr>
      </w:pPr>
      <w:r w:rsidRPr="00A10174">
        <w:rPr>
          <w:rFonts w:ascii="Times New Roman" w:hAnsi="Times New Roman"/>
          <w:sz w:val="28"/>
          <w:szCs w:val="28"/>
        </w:rPr>
        <w:t xml:space="preserve">     1. Утвердить индикативный план социально-экономического развития </w:t>
      </w:r>
      <w:proofErr w:type="spellStart"/>
      <w:r>
        <w:rPr>
          <w:rFonts w:ascii="Times New Roman" w:hAnsi="Times New Roman"/>
          <w:sz w:val="28"/>
          <w:szCs w:val="28"/>
        </w:rPr>
        <w:t>Маякского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10174">
        <w:rPr>
          <w:rFonts w:ascii="Times New Roman" w:hAnsi="Times New Roman"/>
          <w:sz w:val="28"/>
          <w:szCs w:val="28"/>
        </w:rPr>
        <w:t xml:space="preserve">сельского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з</w:t>
      </w:r>
      <w:r w:rsidRPr="00A10174">
        <w:rPr>
          <w:rFonts w:ascii="Times New Roman" w:hAnsi="Times New Roman"/>
          <w:sz w:val="28"/>
          <w:szCs w:val="28"/>
        </w:rPr>
        <w:t>а 201</w:t>
      </w:r>
      <w:r>
        <w:rPr>
          <w:rFonts w:ascii="Times New Roman" w:hAnsi="Times New Roman"/>
          <w:sz w:val="28"/>
          <w:szCs w:val="28"/>
        </w:rPr>
        <w:t>8</w:t>
      </w:r>
      <w:r w:rsidRPr="00A10174">
        <w:rPr>
          <w:rFonts w:ascii="Times New Roman" w:hAnsi="Times New Roman"/>
          <w:sz w:val="28"/>
          <w:szCs w:val="28"/>
        </w:rPr>
        <w:t xml:space="preserve"> год (прилагается).</w:t>
      </w:r>
    </w:p>
    <w:p w:rsidR="0024552B" w:rsidRPr="00A10174" w:rsidRDefault="0024552B" w:rsidP="00A10174">
      <w:pPr>
        <w:ind w:left="6"/>
        <w:jc w:val="both"/>
        <w:rPr>
          <w:rFonts w:ascii="Times New Roman" w:hAnsi="Times New Roman"/>
          <w:sz w:val="28"/>
          <w:szCs w:val="28"/>
        </w:rPr>
      </w:pPr>
      <w:r w:rsidRPr="00A10174">
        <w:rPr>
          <w:rFonts w:ascii="Times New Roman" w:hAnsi="Times New Roman"/>
          <w:sz w:val="28"/>
          <w:szCs w:val="28"/>
        </w:rPr>
        <w:t xml:space="preserve">     3. </w:t>
      </w:r>
      <w:proofErr w:type="gramStart"/>
      <w:r w:rsidRPr="00A1017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10174">
        <w:rPr>
          <w:rFonts w:ascii="Times New Roman" w:hAnsi="Times New Roman"/>
          <w:sz w:val="28"/>
          <w:szCs w:val="28"/>
        </w:rPr>
        <w:t xml:space="preserve"> выполнени</w:t>
      </w:r>
      <w:r>
        <w:rPr>
          <w:rFonts w:ascii="Times New Roman" w:hAnsi="Times New Roman"/>
          <w:sz w:val="28"/>
          <w:szCs w:val="28"/>
        </w:rPr>
        <w:t>ем настоящего решения оставляю за собой.</w:t>
      </w:r>
    </w:p>
    <w:p w:rsidR="0024552B" w:rsidRPr="00A10174" w:rsidRDefault="0024552B" w:rsidP="00A10174">
      <w:pPr>
        <w:ind w:left="6"/>
        <w:jc w:val="both"/>
        <w:rPr>
          <w:rFonts w:ascii="Times New Roman" w:hAnsi="Times New Roman"/>
          <w:sz w:val="28"/>
          <w:szCs w:val="28"/>
        </w:rPr>
      </w:pPr>
      <w:r w:rsidRPr="00A10174">
        <w:rPr>
          <w:rFonts w:ascii="Times New Roman" w:hAnsi="Times New Roman"/>
          <w:sz w:val="28"/>
          <w:szCs w:val="28"/>
        </w:rPr>
        <w:t xml:space="preserve">     4. Решение вступает в силу со дня его принятия.</w:t>
      </w:r>
    </w:p>
    <w:p w:rsidR="0024552B" w:rsidRDefault="0024552B" w:rsidP="00A10174">
      <w:pPr>
        <w:ind w:left="6"/>
        <w:jc w:val="both"/>
        <w:rPr>
          <w:rFonts w:ascii="Times New Roman" w:hAnsi="Times New Roman"/>
          <w:sz w:val="28"/>
          <w:szCs w:val="28"/>
        </w:rPr>
      </w:pPr>
    </w:p>
    <w:p w:rsidR="0024552B" w:rsidRDefault="0024552B" w:rsidP="00A10174">
      <w:pPr>
        <w:ind w:left="6"/>
        <w:jc w:val="both"/>
        <w:rPr>
          <w:rFonts w:ascii="Times New Roman" w:hAnsi="Times New Roman"/>
          <w:sz w:val="28"/>
          <w:szCs w:val="28"/>
        </w:rPr>
      </w:pPr>
    </w:p>
    <w:p w:rsidR="0024552B" w:rsidRDefault="0024552B" w:rsidP="00A10174">
      <w:pPr>
        <w:ind w:left="6"/>
        <w:jc w:val="both"/>
        <w:rPr>
          <w:rFonts w:ascii="Times New Roman" w:hAnsi="Times New Roman"/>
          <w:sz w:val="28"/>
          <w:szCs w:val="28"/>
        </w:rPr>
      </w:pPr>
    </w:p>
    <w:p w:rsidR="0024552B" w:rsidRPr="00A10174" w:rsidRDefault="0024552B" w:rsidP="00A10174">
      <w:pPr>
        <w:ind w:left="6"/>
        <w:jc w:val="both"/>
        <w:rPr>
          <w:rFonts w:ascii="Times New Roman" w:hAnsi="Times New Roman"/>
          <w:sz w:val="28"/>
          <w:szCs w:val="28"/>
        </w:rPr>
      </w:pPr>
    </w:p>
    <w:p w:rsidR="0024552B" w:rsidRPr="00A10174" w:rsidRDefault="0024552B" w:rsidP="00A10174">
      <w:pPr>
        <w:ind w:left="6"/>
        <w:jc w:val="both"/>
        <w:rPr>
          <w:rFonts w:ascii="Times New Roman" w:hAnsi="Times New Roman"/>
          <w:sz w:val="28"/>
          <w:szCs w:val="28"/>
        </w:rPr>
      </w:pPr>
      <w:r w:rsidRPr="00A10174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Маякского</w:t>
      </w:r>
      <w:proofErr w:type="spellEnd"/>
      <w:r w:rsidRPr="00A10174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4552B" w:rsidRPr="00A10174" w:rsidRDefault="0024552B" w:rsidP="00A10174">
      <w:pPr>
        <w:ind w:left="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10174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Pr="00A10174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А.М.Бардаков</w:t>
      </w:r>
      <w:proofErr w:type="spellEnd"/>
    </w:p>
    <w:p w:rsidR="0024552B" w:rsidRDefault="0024552B" w:rsidP="00A10174">
      <w:pPr>
        <w:ind w:left="6"/>
        <w:jc w:val="both"/>
        <w:rPr>
          <w:sz w:val="28"/>
          <w:szCs w:val="28"/>
        </w:rPr>
      </w:pPr>
    </w:p>
    <w:p w:rsidR="0024552B" w:rsidRDefault="0024552B" w:rsidP="00A10174">
      <w:pPr>
        <w:ind w:left="6"/>
        <w:jc w:val="both"/>
        <w:rPr>
          <w:sz w:val="28"/>
          <w:szCs w:val="28"/>
        </w:rPr>
      </w:pPr>
    </w:p>
    <w:p w:rsidR="0024552B" w:rsidRDefault="0024552B" w:rsidP="008C56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552B" w:rsidRDefault="0024552B" w:rsidP="008C5676">
      <w:pPr>
        <w:spacing w:after="0" w:line="240" w:lineRule="auto"/>
        <w:jc w:val="both"/>
      </w:pPr>
    </w:p>
    <w:p w:rsidR="0024552B" w:rsidRDefault="0024552B"/>
    <w:sectPr w:rsidR="0024552B" w:rsidSect="000A6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1190"/>
    <w:rsid w:val="00011190"/>
    <w:rsid w:val="00014021"/>
    <w:rsid w:val="000A60C9"/>
    <w:rsid w:val="000D0EAB"/>
    <w:rsid w:val="00202ED1"/>
    <w:rsid w:val="00210504"/>
    <w:rsid w:val="00241CAB"/>
    <w:rsid w:val="0024552B"/>
    <w:rsid w:val="00257ECF"/>
    <w:rsid w:val="00271A05"/>
    <w:rsid w:val="002C0B69"/>
    <w:rsid w:val="002C21E1"/>
    <w:rsid w:val="0035316D"/>
    <w:rsid w:val="004C2EF4"/>
    <w:rsid w:val="00525AA3"/>
    <w:rsid w:val="00603EAE"/>
    <w:rsid w:val="00664E35"/>
    <w:rsid w:val="00680FB0"/>
    <w:rsid w:val="00756C97"/>
    <w:rsid w:val="008022E8"/>
    <w:rsid w:val="008705EB"/>
    <w:rsid w:val="00891078"/>
    <w:rsid w:val="008A2C92"/>
    <w:rsid w:val="008C5676"/>
    <w:rsid w:val="008E31FE"/>
    <w:rsid w:val="00933D9C"/>
    <w:rsid w:val="00983D24"/>
    <w:rsid w:val="009C5EBE"/>
    <w:rsid w:val="00A10174"/>
    <w:rsid w:val="00AF40EB"/>
    <w:rsid w:val="00B72BB8"/>
    <w:rsid w:val="00C33F24"/>
    <w:rsid w:val="00D26C9A"/>
    <w:rsid w:val="00DC4DB1"/>
    <w:rsid w:val="00DE2A5D"/>
    <w:rsid w:val="00E91009"/>
    <w:rsid w:val="00F537E7"/>
    <w:rsid w:val="00FD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676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C567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1"/>
    <w:next w:val="a"/>
    <w:link w:val="20"/>
    <w:uiPriority w:val="99"/>
    <w:qFormat/>
    <w:rsid w:val="008C5676"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C5676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8C5676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664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64E3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83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 Маяк</cp:lastModifiedBy>
  <cp:revision>21</cp:revision>
  <cp:lastPrinted>2019-04-02T08:15:00Z</cp:lastPrinted>
  <dcterms:created xsi:type="dcterms:W3CDTF">2016-03-03T10:28:00Z</dcterms:created>
  <dcterms:modified xsi:type="dcterms:W3CDTF">2019-04-02T08:15:00Z</dcterms:modified>
</cp:coreProperties>
</file>