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9" w:rsidRDefault="002D4049" w:rsidP="006F0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695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МАЯКСКОГО СЕЛЬСКОГО ПОСЕЛЕНИЯ </w:t>
      </w:r>
    </w:p>
    <w:p w:rsidR="002D4049" w:rsidRPr="00695C73" w:rsidRDefault="002D4049" w:rsidP="006F0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ОТРАДНЕНСКОГО РАЙОНА </w:t>
      </w: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ОДИННАДЦАТАЯ СЕССИЯ</w:t>
      </w: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E72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СОЗЫВ)</w:t>
      </w: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D4049" w:rsidRDefault="002D4049" w:rsidP="00695C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D4049" w:rsidRDefault="002D4049" w:rsidP="00721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D4049" w:rsidRPr="008C0F73" w:rsidRDefault="002D4049" w:rsidP="00721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25.02.2020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2D4049" w:rsidRPr="00695C73" w:rsidRDefault="002D4049" w:rsidP="00BE72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95C7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5C73">
        <w:rPr>
          <w:rFonts w:ascii="Times New Roman" w:hAnsi="Times New Roman" w:cs="Times New Roman"/>
          <w:sz w:val="28"/>
          <w:szCs w:val="28"/>
          <w:lang w:eastAsia="ru-RU"/>
        </w:rPr>
        <w:t>Маяк</w:t>
      </w:r>
    </w:p>
    <w:p w:rsidR="002D4049" w:rsidRDefault="002D4049" w:rsidP="00721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721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6F0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от имени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Маякского сельского поселения</w:t>
      </w:r>
      <w:r w:rsidRPr="008C0F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r w:rsidRPr="008C0F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Краснодарского края полномочий учредителя некоммерческих организаций и управления находящимися в муниципальной собственности акциями (долями участия в уставном капитале).</w:t>
      </w:r>
    </w:p>
    <w:p w:rsidR="002D4049" w:rsidRPr="008C0F73" w:rsidRDefault="002D4049" w:rsidP="00721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25.12.2008 №273-ФЗ «О противодействии коррупции»,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осуществления полномочий учредителя муниципального бюджетного учреждения согласно приложения №1 к настоящему решению.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2. Утвердить Порядок осуществления полномочий муниципального казенного учреждения согласно приложения №2 к настоящему решению.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 Утвердить Порядок осуществления полномочий муниципального автономного учреждения согласно приложения №3 к настоящему решению.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4. Утвердить Порядок управления находящимися в муниципальной собственности акциями акционерных обществ и порядке осуществления полномочий общего собрания акционеров акционерного общества, акции которого находятся в муниципальной собственности согласно приложения №4 к настоящему решению.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решение обнародовать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2D4049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7. Контроль за исполнением настоящего решения оставляю за собой.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сельского поселения </w:t>
      </w:r>
    </w:p>
    <w:p w:rsidR="002D4049" w:rsidRPr="008C0F73" w:rsidRDefault="002D4049" w:rsidP="000B6560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А.М. Бардаков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к решению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______ от ________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бюджетного учреждения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Федеральными законами от 06.10.2003 г. № 131-ФЗ "Об общих принципах организации местного самоуправления в Российской Федерации", 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в целях обеспечения реализации мероприятий по совершенствованию правового положения муниципальных учреждений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Маякском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Отрадненского района.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2. Учредителем муниципального бюджетного учреждения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Маякское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 Отрадненского района. Полномочия учредителя от имени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  исполняет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 утверждает устав муниципального бюджетного учреждения, а также вносимые в него изменения;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3.2 назначает (утверждает) руководителя муниципального бюджетного учреждения и прекращает его полномочия;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3.3 заключает и прекращает трудовой договор с руководителем муниципального бюджетного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3.6.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92 Федерального закона от 12.01.1996 № 7-ФЗ "О некоммерческих организациях";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3.7.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статье 27 Федерального закона от 12.01.1996 №7-ФЗ "О некоммерческих организациях";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3.8.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3.9.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в соответствии с общими требованиями, установленными Министерством финансов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3.10.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3.11. согласовывает с учетом требований, установленных пунктом 4 настоящего Порядка, распоряжение недвижимым имуществом муниципального бюджетного учреждения, в том числе передачу его в аренду;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3.12. согласовывает с учетом требований, установленных пунктом 4 настоящего Положения, внесение муниципальным бюджетным учреждением в случаях и порядке, которые предусмотрены Федеральными законами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3.13.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3.14. осуществляет финансовое обеспечение выполнения муниципального задания;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3.15.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администрацией;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3.16.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 Трудовым кодексом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3.17. осуществляет контроль за деятельностью муниципального бюджетного учреждения в соответствии с законодательством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3.18. осуществляет иные функции и полномочия учредителя, установленные законодательством Российской Федерации, законодательством Саратовской области и нормативными правовыми актами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 .</w:t>
      </w:r>
    </w:p>
    <w:p w:rsidR="002D4049" w:rsidRPr="008C0F73" w:rsidRDefault="002D4049" w:rsidP="005D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2D4049" w:rsidRDefault="002D4049" w:rsidP="000B6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Маякского сельского поселения</w:t>
      </w:r>
    </w:p>
    <w:p w:rsidR="002D4049" w:rsidRDefault="002D4049" w:rsidP="000B6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Отрадненского района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«___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казенного учреждения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 Федеральными законами от 06.10.2003 г. № 131-ФЗ "Об общих принципах организации местного самоуправления в Российской Федерации", 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  и устанавливает процедуру осуществления функций и полномочий учредителя в отношении муниципальных казенных учреждений, созданных на базе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 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2. Учредителем муниципального казенного учреждения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Маякское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Отрадненского района. Полномочия учредителя от имени сельского поселения Отрадненского района  исполняет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 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казенного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3.2 утверждает устав муниципального казенного учреждения, а также вносимые в него изменения;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3.3 назначает руководителя муниципального казенного учреждения и прекращает его полномочия;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3.4 заключает и прекращает трудовой договор с руководителем муниципального казенного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3.5. формирует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3.6. определяет на основании правового акта перечень муниципальных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- муниципальное задание);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3.7. осуществляет финансовое обеспечение деятельности муниципального казенного учреждения, в том числе выполнения муниципального задания в случае его утверждения;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3.8.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3.9. устанавливает порядок составления, утверждения и ведения бюджетных смет муниципальных казенных учреждений в соответствии с общими требованиями, установленными Министерством финансов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3.10. согласовывает распоряжение движимым имуществом муниципального казенного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3.11. осуществляет контроль за деятельностью муниципального казенного учреждения в соответствии с законодательством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3.12. осуществляет иные функции и полномочия учредителя, установленные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области и нормативными правовыми актами сельского поселения Отрадненского района.</w:t>
      </w:r>
    </w:p>
    <w:p w:rsidR="002D4049" w:rsidRPr="008C0F73" w:rsidRDefault="002D4049" w:rsidP="005D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автономного учреждения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 Федеральными законами от 06.10.2003 г. № 131-ФЗ "Об общих принципах организации местного самоуправления в Российской Федерации", от 03.11.2006 г. № 174-ФЗ "Об автономных учреждениях", 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сельского поселения Отрадненского района и устанавливает процедуру осуществления функций и полномочий учредителя в отношении автономных учреждений, созданных на базе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2. Учредителем муниципального автономного учреждения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Маякское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района. Полномочия учредителя от имени сельского поселения Отрадненского района  исполняет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автономного учреждения осуществляет следующие функции и полномочия учредителя: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3.1. принимает решение о создании муниципального автономного учреждения, в том числе путем учреждения либо изменения типа существующего муниципального автономного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3.2. утверждает устав муниципального автономного учреждения, а также вносимые в него изменения и дополнения, в том числе утверждает устав в новой редакции;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3.3. принимает решение о реорганизации и ликвидации муниципального автономного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3.4. назначает ликвидационную комиссию, утверждает промежуточный и окончательный ликвидационные балансы;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3.5. дает согласие на участие муниципального автономного учреждения в других юридических лицах, в том числе на внесение муниципальным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3.6 назначает руководителя муниципального автономного учреждения и прекращает его полномочия;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3.7. заключает и прекращает трудовой договор с руководителем муниципального автономного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3.8. принимает решения о создании или ликвидации филиалов муниципальных автономных учреждений, открытии или закрытии представительств;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3.9.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3.10. формирует и утверждает муниципальное задание муниципальному автономному учреждению в соответствии с видами деятельности, отнесенными к его основной деятельности;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3.11. определяет перечень мероприятий, направленных на развитие муниципального автономного учреждения;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3.12. осуществляет финансовое обеспечение выполнения муниципального задания в виде субсидий на основании заключаемого с руководителем муниципального автономного учреждения соглашения о порядке и условиях предоставления субсидии на возмещение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3.13. устанавливает порядок определения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работ), и нормативных затрат на содержание недвижимого имущества и особо ценного движимого имущества и расходов на уплату налогов, в качестве объекта налогообложения, по которым признается соответствующее имущество, в том числе земельные участки;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3.14. дает муниципальному автономному учреждению согласие на распоряжение закрепленным за ним недвижимым имуществом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3.15. принимает решение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настоящем пункте полномочия и функции оформляются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Маякского 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за исключением полномочий, указанных в пунктах 3.6, 3.7, которые оформляются распоряжением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4049" w:rsidRPr="008C0F73" w:rsidRDefault="002D4049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2D4049" w:rsidRPr="008C0F73" w:rsidRDefault="002D4049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Порядок управления находящимися в муниципальной собственности акциями акционерных обществ и порядке осуществления полномочий общего собрания акционеров акционерного общества, акции которого находятся в муниципальной собственности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1.1. Порядке управления находящимися в муниципальной собственности акциями акционерных обществ и порядке осуществления полномочий общего собрания акционеров акционерного общества, акции которого находятся в муниципальной собственности (далее - Порядок), разработано в соответствии с Гражданским кодексом Российской Федерации, Федеральным законом от 06.10.2003 N 131-ФЗ "Об общих принципах организации местного самоуправления в Российской Федерации", Федеральным законом от 21.12.2001 N 178-ФЗ "О приватизации государственного и муниципального имущества", Федеральным законом от 26.12.1995 N 208-ФЗ "Об акционерных обществах",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1.2. Порядок определяет порядок управления акциями, находящимися в муниципальной собственности, и осуществления полномочий общего собрания акционеров акционерного общества, 100 процентов акций которого находится в муниципальной собственности.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1.3. Под управлением находящимися в муниципальной собственности акциями акционерных обществ понимается осуществление от имени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 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предоставленных им полномочий действий в отношении акций акционерных обществ, направленных на достижение следующих целей: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сохранение рабочих мест;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привлечение инвестиций в акционерные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повышение курсовой стоимости акций;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доходов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дивидендов, выплачиваемых по находящимся в муниципальной собственности акциям.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1.4. Право муниципальной собственности на акции акционерных обществ возникает в результате: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преобразования муниципальных унитарных предприятий в акционерные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внесения муниципального имущества в качестве вклада в уставные капиталы акционерных обществ в соответствии с действующим законодательством Российской Федерации;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выпуска акционерными обществами дополнительных акций и передачи их в муниципальную собственность;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иных оснований, предусмотренных действующим законодательством Российской Федерации.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2. Способы управления находящимися в муниципальной собственности акциями акционерных обществ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2.1. При управлении находящимися в муниципальной собственности акциями акционерных обществ используются следующие способы управления: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- наделение полномочиями представителей (представителя)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акционерных обществах;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передача находящихся в муниципальной собственности акций акционерных обществ в доверительное управление;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передача находящихся в муниципальной собственности акций акционерных обществ в залог;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 приватизации находящихся в муниципальной собственности акций акционерных обществ.</w:t>
      </w:r>
    </w:p>
    <w:p w:rsidR="002D4049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2.2. Выбор способа управления находящимися в муниципальной собственности акциями акционерного общества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Советом сельского поселения.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 Порядок оформления волеизъявления акционера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3.1. Права акционера акционерных обществ, акции которых находятся в муниципальной собственности, осуществляются от имени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3.2. В акционерных обществах, 100 процентов акций которых находится в муниципальной собственности, полномочия общего собрания акционеров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осуществления указанных полномочий издаются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. Подготовку проектов постановлений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специалист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уполномоченный в области управления и распоряжения муниципальной собственностью (далее - уполномоченный специалист) на основании предложений специалиста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деятельности акционерного общества.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3.3. В акционерных обществах, за исключением тех, все голосующие акции которых находятся в муниципальной собственности, волеизъявление акционера -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внесение вопросов в повестку дня общего собрания акционеров, выдвижение кандидатов для избрания в органы управления, ревизионную и счетную комиссии акционерного общества, предъявление требования о проведении внеочередного общего собрания акционеров, созыв внеочередного общего собрания акционеров, назначение представителя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(выдача доверенности) для голосования на общем собрании акционеров, определение позиции по вопросам повестки дня общего собрания акционеров, оформляется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 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Проекты постановлений по вышеуказанным вопросам готовит уполномоченный специалист администрации.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3.4. В целях подготовки позиции акционера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на годовом общем собрании акционеров, за исключением акционерных обществ, все голосующие, акции которых находятся в муниципальной собственности, органы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 деятельности представляют в уполномоченный орган свои предложения по внесению вопросов в повестку дня годового общего собрания акционеров не позднее, чем за 10 дней до окончания финансового года.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3.5. При необходимости проведения внеочередного общего собрания акционеров в целях подготовки позиции акционера -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за исключением акционерных обществ, все голосующие акции которых находятся в муниципальной собственности, руководители заинтересованных органов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 свои предложения в уполномоченный орган по вопросу предъявления требования о проведении внеочередного общего собрания акционеров не позднее чем за десять дней до предполагаемой даты его предъявления.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В случае если в повестку дня внеочередного общего собрания акционеров включается вопрос об избрании членов совета директоров, указанные сроки составляют соответственно 20 дней.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Указанные предложения должны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предложения о форме проведения общего собрания акционеров.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Предложения представляются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При внесении в повестку дня внеочередного общего собрания акционеров вопроса об изменении состава органов управления, ревизионной и счетной комиссий акционерного общества представляется также информация о кандидатах для избрания в органы управления, ревизионную и счетную комиссии акционерного общества с учетом требований, предусмотренных настоящим Порядком.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специалист администрации на основании представленных материалов готовит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повестки дня внеочередного общего собрания акционеров и позиция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их решению направляются в установленном порядке в акционерное общество в сроки, определенные Федеральным законом "Об акционерных обществах" и уставом общества.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3.6. В случае созыва внеочередного общего собрания акционеров не по инициативе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позиции акционера 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- осуществляется в порядке, установленном пунктом 3.5 настоящего Положения.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4. Порядок назначения и деятельности представителей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4.1. Представители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органах управления, ревизионной и счетной комиссии акционерного общества (далее - представители), 100 процентов акций которого находятся в муниципальной собственности, назначаются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Предложения по кандидатурам представителей в акционерном обществе, не указанном в абзаце первом настоящего пункта, направляются в такое общество в порядке, предусмотренном пунктами 3.4, 3.5 настоящего Порядка.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Предложения по кандидатурам представителей вправе вносить: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1)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2) председатель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3) заместитель главы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4) физические лица в отношении собственной кандидатуры.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4.2. Представителями могут быть: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1) лица, замещающие муниципальные должности;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2) лица, замещающие должности муниципальной службы (далее - муниципальные служащие);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3) лица, не замещающие муниципальные должности и не являющиеся муниципальными служащими (далее - физические лица).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4.3. Лицо не может быть представителем в случае, если оно: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1) признано судом недееспособным или ограниченно дееспособным;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2) имеет неснятую судимость за совершенное преступление;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3) состоит в близком родстве или свойстве (родители, супруги, братья, сестры, сыновья, дочери, а также братья, сестры, родители и дети супругов) с лицом, выполняющим управленческие функции в акционерном обществе, или с другим представителем в одном и том же органе управления акционерного общества, ревизионной или счетной комиссии;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4) участвует в деятельности органа управления акционерного общества, ревизионной или счетной комиссии от своего имени или от имени других участников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5) является представителем в трех акционерных обществах;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6) состоит в трудовых отношениях с акционерным обществом.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4.4. Представитель должен быть назначен не позднее одного месяца со дня возникновения права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на акции либо со дня прекращения полномочий ранее назначенного представителя.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4.5.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представителя должно содержать: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1) фамилию, имя, отчество лица, назначаемого представителем;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2) сведения о должности и месте работы лица на момент назначения его представителем;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3) полное наименование и место нахождения акционерного общества, в органе управления которого представитель осуществляет свои полномочия;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5) даты начала и окончания осуществления полномочий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6) порядок отчетности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7) правомочия представителя.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Копия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представителя в течение трех рабочих дней со дня назначения передается представителю, а также направляется в соответствующее акционерное общество.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представителю выдается доверенность на осуществление полномочий по представлению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акционерном обществе, акции которого находятся в муниципальной собственности.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4.6. Если представителем является физическое лицо, с ним заключается договор на представление интересов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органах управления акционерного общества, ревизионной и счетной комиссии (далее - договор).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Договором устанавливаются: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1) права и обязанности сторон в соответствии с действующим законодательством;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2) срок действия договора;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3) порядок отчетности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4) порядок возмещения издержек, понесенных физическим лицом в связи с осуществлением полномочий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5) ответственность сторон за неисполнение или ненадлежащее исполнение своих обязанностей в соответствии с действующим законодательством и договором;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6) порядок и условия досрочного прекращения договора.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физического лица от заключения договора,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представителя подлежит отмене либо издается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5. Порядок прекращения полномочий представителя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5.1. Полномочия представителя подлежат прекращению в следующих случаях: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окончание срока полномочий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отказ физического лица от полномочий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- издание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 иных случаях, предусмотренных действующим законодательством Российской Федерации.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5.2.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 принимается в следующих случаях: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- нарушение представителем действующего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нарушение представителем условий договора;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прекращение права муниципальной собственности на акции акционерного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наличие обстоятельств, препятствующих представителю осуществлять свои полномочия, в том числе прекращение осуществления полномочий лицом, замещающим муниципальную должность, увольнение муниципального служащего;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наступление обстоятельств, предусмотренных пунктом 4.3, абзацем девятым пункта 4.6 настоящего Порядка;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ликвидация или реорганизация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передача акций в доверительное управление.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Обоснованные предложения о досрочном прекращении полномочий представителей вправе вносить лица, указанные в п. 4.1 настоящего Положения. Копия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 в течение трех рабочих дней со дня его принятия направляется представителю, а также в соответствующее акционерное общество.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копии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физическому лицу рассматривается как направление уведомления о досрочном прекращении договора.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6. Права, обязанности и ответственность представителя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6.1. Права, обязанности и ответственность представителя определяются действующим законодательством Российской Федерации, настоящим Положением,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и договором с представителем.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6.2. Представители направляют в уполномоченный орган: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предложения по внесению вопросов в повестку дня годового общего собрания акционеров не позднее чем за 60 дней, а в случае проведения внеочередного общего собрания акционеров - не позднее чем за десять дней до окончания срока их представления в акционерное общество;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предложения по внесению вопросов на рассмотрение органов управления акционерного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предложения по совершенствованию деятельности акционерного общества.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6.3. Уполномоченный специалист по результатам рассмотрения предложений представителей готовит проекты постановлений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деятельности акционерных обществ.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6.4. Представитель обязан согласовывать вносимые им проекты решений органов управления акционерного общества или голосование по проектам решений, предложенным другими участниками (членами) органов управления акционерного общества, по следующим вопросам: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и дополнений в учредительные документы акционерного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изменение величины уставного капитала акционерного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выпуск и размещение ценных бумаг;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определение количественного состава и избрание (назначение) членов органов управления и ревизионной комиссии акционерного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получение кредита, размер которого составляет более десяти процентов стоимости чистых активов акционерного общества на дату принятия решения о получении кредита;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заключение сделки, связанной с приобретением или отчуждением обществом прямо или косвенно имущества, стоимость которого составляет более десяти процентов стоимости чистых активов акционерного общества на дату принятия решения о заключении такой сделки, за исключением сделок, предметом которых является продукция (работы, услуги), производимая данным акционерным обществом;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одобрение сделки, в совершении которой имеется заинтересованность;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участие акционерного общества в иных организациях, в том числе в дочерних, в финансово-промышленных группах;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реорганизация общества;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ликвидация общества, назначение ликвидационной комиссии, утверждение промежуточного и окончательного ликвидационного баланса;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выплата дивидендов;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утверждение годовых отчетов, бухгалтерских балансов, счета прибылей и убытков;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- распределение прибыли и убытков.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Перечень вопросов, подлежащих согласованию, может быть дополнен договором с представителем.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6.5. Согласование, предусмотренное пунктом 6.4 настоящего Положения, осуществляется в письменной форме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. При согласовании учитывается мнение руководителей органов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 деятельности.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6.6. Согласование с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также в случае, если у членов группы представителей отсутствует единая позиция по вопросу, не требующему обязательного согласования.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6.7. Представитель обязан следить за правильностью начисления и своевременностью поступления дивидендов в бюджет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6.8. Муниципальному служащему вознаграждение за осуществление полномочий представителя не выплачивается.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6.9. Лица, замещающие муниципальные должности, муниципальные служащие за неисполнение или ненадлежащее исполнение полномочий представителя несут ответственность, предусмотренную действующим законодательством Российской Федерации.</w:t>
      </w:r>
    </w:p>
    <w:p w:rsidR="002D4049" w:rsidRPr="008C0F73" w:rsidRDefault="002D4049" w:rsidP="005D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hAnsi="Times New Roman" w:cs="Times New Roman"/>
          <w:sz w:val="28"/>
          <w:szCs w:val="28"/>
          <w:lang w:eastAsia="ru-RU"/>
        </w:rPr>
        <w:t>Физические лица за неисполнение или ненадлежащее исполнение полномочий представителя несут ответственность, предусмотренную действующим законодательством Российской Федерации и договором.</w:t>
      </w:r>
    </w:p>
    <w:p w:rsidR="002D4049" w:rsidRPr="008C0F73" w:rsidRDefault="002D4049" w:rsidP="005D7C17">
      <w:pPr>
        <w:spacing w:after="0" w:line="240" w:lineRule="auto"/>
        <w:jc w:val="both"/>
      </w:pPr>
    </w:p>
    <w:sectPr w:rsidR="002D4049" w:rsidRPr="008C0F73" w:rsidSect="00E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6D"/>
    <w:rsid w:val="0008016D"/>
    <w:rsid w:val="000B6560"/>
    <w:rsid w:val="002C53FC"/>
    <w:rsid w:val="002D4049"/>
    <w:rsid w:val="00321397"/>
    <w:rsid w:val="004A41D3"/>
    <w:rsid w:val="005D7C17"/>
    <w:rsid w:val="00662C9B"/>
    <w:rsid w:val="00695C73"/>
    <w:rsid w:val="006F095D"/>
    <w:rsid w:val="00721C22"/>
    <w:rsid w:val="00771B9B"/>
    <w:rsid w:val="007A3783"/>
    <w:rsid w:val="008051CC"/>
    <w:rsid w:val="008C0F73"/>
    <w:rsid w:val="008C619B"/>
    <w:rsid w:val="00A23ACE"/>
    <w:rsid w:val="00AC17CC"/>
    <w:rsid w:val="00BD4BB3"/>
    <w:rsid w:val="00BE7283"/>
    <w:rsid w:val="00C152E7"/>
    <w:rsid w:val="00DB632C"/>
    <w:rsid w:val="00E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1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16</Pages>
  <Words>4937</Words>
  <Characters>28144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</cp:lastModifiedBy>
  <cp:revision>6</cp:revision>
  <dcterms:created xsi:type="dcterms:W3CDTF">2020-02-29T06:20:00Z</dcterms:created>
  <dcterms:modified xsi:type="dcterms:W3CDTF">2020-03-05T06:21:00Z</dcterms:modified>
</cp:coreProperties>
</file>